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Subkultura spojená s </w:t>
      </w:r>
      <w:hyperlink r:id="rId6">
        <w:r w:rsidDel="00000000" w:rsidR="00000000" w:rsidRPr="00000000">
          <w:rPr>
            <w:rtl w:val="0"/>
          </w:rPr>
          <w:t xml:space="preserve">hardcore punkem</w:t>
        </w:r>
      </w:hyperlink>
      <w:r w:rsidDel="00000000" w:rsidR="00000000" w:rsidRPr="00000000">
        <w:rPr>
          <w:rtl w:val="0"/>
        </w:rPr>
        <w:t xml:space="preserve">. Její přívrženci odmítají jakékoliv </w:t>
      </w:r>
      <w:hyperlink r:id="rId7">
        <w:r w:rsidDel="00000000" w:rsidR="00000000" w:rsidRPr="00000000">
          <w:rPr>
            <w:rtl w:val="0"/>
          </w:rPr>
          <w:t xml:space="preserve">drogy</w:t>
        </w:r>
      </w:hyperlink>
      <w:r w:rsidDel="00000000" w:rsidR="00000000" w:rsidRPr="00000000">
        <w:rPr>
          <w:rtl w:val="0"/>
        </w:rPr>
        <w:t xml:space="preserve">, ať už legální nebo ilegální (tzn. alkohol, cigarety a největší radikálové i kávu a čaj) a také promiskuitní sex. Někdy se označují slovy „drug free“. Poznávacím znamením pro ně bývá písmeno </w:t>
      </w:r>
      <w:hyperlink r:id="rId8">
        <w:r w:rsidDel="00000000" w:rsidR="00000000" w:rsidRPr="00000000">
          <w:rPr>
            <w:rtl w:val="0"/>
          </w:rPr>
          <w:t xml:space="preserve">X</w:t>
        </w:r>
      </w:hyperlink>
      <w:r w:rsidDel="00000000" w:rsidR="00000000" w:rsidRPr="00000000">
        <w:rPr>
          <w:rtl w:val="0"/>
        </w:rPr>
        <w:t xml:space="preserve">, často namalované na zápěstí rukou, protože v </w:t>
      </w:r>
      <w:hyperlink r:id="rId9">
        <w:r w:rsidDel="00000000" w:rsidR="00000000" w:rsidRPr="00000000">
          <w:rPr>
            <w:rtl w:val="0"/>
          </w:rPr>
          <w:t xml:space="preserve">Americe</w:t>
        </w:r>
      </w:hyperlink>
      <w:r w:rsidDel="00000000" w:rsidR="00000000" w:rsidRPr="00000000">
        <w:rPr>
          <w:rtl w:val="0"/>
        </w:rPr>
        <w:t xml:space="preserve"> je zakázáno podávat alkoholické nápoje mladším 21 let, takže takovým lidem je u vstupu do baru namalováno písmeno X na ruku. Později s odmítáním berliček a se snahou o tzv. „čistý život“ přišlo na řadu i </w:t>
      </w:r>
      <w:hyperlink r:id="rId10">
        <w:r w:rsidDel="00000000" w:rsidR="00000000" w:rsidRPr="00000000">
          <w:rPr>
            <w:rtl w:val="0"/>
          </w:rPr>
          <w:t xml:space="preserve">vegetariánství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či </w:t>
      </w:r>
      <w:hyperlink r:id="rId11">
        <w:r w:rsidDel="00000000" w:rsidR="00000000" w:rsidRPr="00000000">
          <w:rPr>
            <w:rtl w:val="0"/>
          </w:rPr>
          <w:t xml:space="preserve">veganství</w:t>
        </w:r>
      </w:hyperlink>
      <w:r w:rsidDel="00000000" w:rsidR="00000000" w:rsidRPr="00000000">
        <w:rPr>
          <w:rtl w:val="0"/>
        </w:rPr>
        <w:t xml:space="preserve"> a boj za </w:t>
      </w:r>
      <w:hyperlink r:id="rId12">
        <w:r w:rsidDel="00000000" w:rsidR="00000000" w:rsidRPr="00000000">
          <w:rPr>
            <w:rtl w:val="0"/>
          </w:rPr>
          <w:t xml:space="preserve">práva zvířa</w:t>
        </w:r>
      </w:hyperlink>
      <w:r w:rsidDel="00000000" w:rsidR="00000000" w:rsidRPr="00000000">
        <w:rPr>
          <w:rtl w:val="0"/>
        </w:rPr>
        <w:t xml:space="preserve">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highlight w:val="white"/>
          <w:rtl w:val="0"/>
        </w:rPr>
        <w:t xml:space="preserve">Subkultura nemá žádný jednotný ideový směr, nejrozšířenější postoje jsou odpor vůči </w:t>
      </w:r>
      <w:hyperlink r:id="rId13">
        <w:r w:rsidDel="00000000" w:rsidR="00000000" w:rsidRPr="00000000">
          <w:rPr>
            <w:highlight w:val="white"/>
            <w:rtl w:val="0"/>
          </w:rPr>
          <w:t xml:space="preserve">nacismu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4">
        <w:r w:rsidDel="00000000" w:rsidR="00000000" w:rsidRPr="00000000">
          <w:rPr>
            <w:highlight w:val="white"/>
            <w:rtl w:val="0"/>
          </w:rPr>
          <w:t xml:space="preserve">bolševismu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5">
        <w:r w:rsidDel="00000000" w:rsidR="00000000" w:rsidRPr="00000000">
          <w:rPr>
            <w:highlight w:val="white"/>
            <w:rtl w:val="0"/>
          </w:rPr>
          <w:t xml:space="preserve">diskriminaci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6">
        <w:r w:rsidDel="00000000" w:rsidR="00000000" w:rsidRPr="00000000">
          <w:rPr>
            <w:highlight w:val="white"/>
            <w:rtl w:val="0"/>
          </w:rPr>
          <w:t xml:space="preserve">rasismu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7">
        <w:r w:rsidDel="00000000" w:rsidR="00000000" w:rsidRPr="00000000">
          <w:rPr>
            <w:highlight w:val="white"/>
            <w:rtl w:val="0"/>
          </w:rPr>
          <w:t xml:space="preserve">předsudkům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8">
        <w:r w:rsidDel="00000000" w:rsidR="00000000" w:rsidRPr="00000000">
          <w:rPr>
            <w:highlight w:val="white"/>
            <w:rtl w:val="0"/>
          </w:rPr>
          <w:t xml:space="preserve">politice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9">
        <w:r w:rsidDel="00000000" w:rsidR="00000000" w:rsidRPr="00000000">
          <w:rPr>
            <w:highlight w:val="white"/>
            <w:rtl w:val="0"/>
          </w:rPr>
          <w:t xml:space="preserve">válčení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20">
        <w:r w:rsidDel="00000000" w:rsidR="00000000" w:rsidRPr="00000000">
          <w:rPr>
            <w:highlight w:val="white"/>
            <w:rtl w:val="0"/>
          </w:rPr>
          <w:t xml:space="preserve">globalizaci</w:t>
        </w:r>
      </w:hyperlink>
      <w:r w:rsidDel="00000000" w:rsidR="00000000" w:rsidRPr="00000000">
        <w:rPr>
          <w:highlight w:val="white"/>
          <w:rtl w:val="0"/>
        </w:rPr>
        <w:t xml:space="preserve">, konvencím či </w:t>
      </w:r>
      <w:hyperlink r:id="rId21">
        <w:r w:rsidDel="00000000" w:rsidR="00000000" w:rsidRPr="00000000">
          <w:rPr>
            <w:highlight w:val="white"/>
            <w:rtl w:val="0"/>
          </w:rPr>
          <w:t xml:space="preserve">komerci</w:t>
        </w:r>
      </w:hyperlink>
      <w:r w:rsidDel="00000000" w:rsidR="00000000" w:rsidRPr="00000000">
        <w:rPr>
          <w:highlight w:val="white"/>
          <w:rtl w:val="0"/>
        </w:rPr>
        <w:t xml:space="preserve">. Mnoho členů má blízko k </w:t>
      </w:r>
      <w:hyperlink r:id="rId22">
        <w:r w:rsidDel="00000000" w:rsidR="00000000" w:rsidRPr="00000000">
          <w:rPr>
            <w:highlight w:val="white"/>
            <w:rtl w:val="0"/>
          </w:rPr>
          <w:t xml:space="preserve">anarchismu</w:t>
        </w:r>
      </w:hyperlink>
      <w:r w:rsidDel="00000000" w:rsidR="00000000" w:rsidRPr="00000000">
        <w:rPr>
          <w:highlight w:val="white"/>
          <w:rtl w:val="0"/>
        </w:rPr>
        <w:t xml:space="preserve">. Také se lze často setkat s tvrzením, že základem této subkultury je provokace. Hnutí je obecně velmi tolerantní k měkkým drogám, hlavně </w:t>
      </w:r>
      <w:hyperlink r:id="rId23">
        <w:r w:rsidDel="00000000" w:rsidR="00000000" w:rsidRPr="00000000">
          <w:rPr>
            <w:highlight w:val="white"/>
            <w:rtl w:val="0"/>
          </w:rPr>
          <w:t xml:space="preserve">marihuaně</w:t>
        </w:r>
      </w:hyperlink>
      <w:r w:rsidDel="00000000" w:rsidR="00000000" w:rsidRPr="00000000">
        <w:rPr>
          <w:rtl w:val="0"/>
        </w:rPr>
        <w:t xml:space="preserve">. Hudba: </w:t>
      </w:r>
      <w:hyperlink r:id="rId24">
        <w:r w:rsidDel="00000000" w:rsidR="00000000" w:rsidRPr="00000000">
          <w:rPr>
            <w:highlight w:val="white"/>
            <w:rtl w:val="0"/>
          </w:rPr>
          <w:t xml:space="preserve">Sex Pistols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25">
        <w:r w:rsidDel="00000000" w:rsidR="00000000" w:rsidRPr="00000000">
          <w:rPr>
            <w:highlight w:val="white"/>
            <w:rtl w:val="0"/>
          </w:rPr>
          <w:t xml:space="preserve">The Clash</w:t>
        </w:r>
      </w:hyperlink>
      <w:r w:rsidDel="00000000" w:rsidR="00000000" w:rsidRPr="00000000">
        <w:rPr>
          <w:rtl w:val="0"/>
        </w:rPr>
        <w:t xml:space="preserve">, </w:t>
      </w:r>
      <w:hyperlink r:id="rId26">
        <w:r w:rsidDel="00000000" w:rsidR="00000000" w:rsidRPr="00000000">
          <w:rPr>
            <w:highlight w:val="white"/>
            <w:rtl w:val="0"/>
          </w:rPr>
          <w:t xml:space="preserve">Adicts</w:t>
        </w:r>
      </w:hyperlink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</w:t>
      </w:r>
      <w:hyperlink r:id="rId27">
        <w:r w:rsidDel="00000000" w:rsidR="00000000" w:rsidRPr="00000000">
          <w:rPr>
            <w:highlight w:val="white"/>
            <w:rtl w:val="0"/>
          </w:rPr>
          <w:t xml:space="preserve">ontrakulturní hnutí</w:t>
        </w:r>
      </w:hyperlink>
      <w:r w:rsidDel="00000000" w:rsidR="00000000" w:rsidRPr="00000000">
        <w:rPr>
          <w:highlight w:val="white"/>
          <w:rtl w:val="0"/>
        </w:rPr>
        <w:t xml:space="preserve">, které vzniklo v </w:t>
      </w:r>
      <w:hyperlink r:id="rId28">
        <w:r w:rsidDel="00000000" w:rsidR="00000000" w:rsidRPr="00000000">
          <w:rPr>
            <w:highlight w:val="white"/>
            <w:rtl w:val="0"/>
          </w:rPr>
          <w:t xml:space="preserve">60. letech</w:t>
        </w:r>
      </w:hyperlink>
      <w:r w:rsidDel="00000000" w:rsidR="00000000" w:rsidRPr="00000000">
        <w:rPr>
          <w:highlight w:val="white"/>
          <w:rtl w:val="0"/>
        </w:rPr>
        <w:t xml:space="preserve"> v </w:t>
      </w:r>
      <w:hyperlink r:id="rId29">
        <w:r w:rsidDel="00000000" w:rsidR="00000000" w:rsidRPr="00000000">
          <w:rPr>
            <w:highlight w:val="white"/>
            <w:rtl w:val="0"/>
          </w:rPr>
          <w:t xml:space="preserve">USA</w:t>
        </w:r>
      </w:hyperlink>
      <w:r w:rsidDel="00000000" w:rsidR="00000000" w:rsidRPr="00000000">
        <w:rPr>
          <w:highlight w:val="white"/>
          <w:rtl w:val="0"/>
        </w:rPr>
        <w:t xml:space="preserve">. Vymezovalo se vůči </w:t>
      </w:r>
      <w:hyperlink r:id="rId30">
        <w:r w:rsidDel="00000000" w:rsidR="00000000" w:rsidRPr="00000000">
          <w:rPr>
            <w:highlight w:val="white"/>
            <w:rtl w:val="0"/>
          </w:rPr>
          <w:t xml:space="preserve">většinové kultuře</w:t>
        </w:r>
      </w:hyperlink>
      <w:r w:rsidDel="00000000" w:rsidR="00000000" w:rsidRPr="00000000">
        <w:rPr>
          <w:highlight w:val="white"/>
          <w:rtl w:val="0"/>
        </w:rPr>
        <w:t xml:space="preserve"> a </w:t>
      </w:r>
      <w:hyperlink r:id="rId31">
        <w:r w:rsidDel="00000000" w:rsidR="00000000" w:rsidRPr="00000000">
          <w:rPr>
            <w:highlight w:val="white"/>
            <w:rtl w:val="0"/>
          </w:rPr>
          <w:t xml:space="preserve">konzumní společnosti</w:t>
        </w:r>
      </w:hyperlink>
      <w:r w:rsidDel="00000000" w:rsidR="00000000" w:rsidRPr="00000000">
        <w:rPr>
          <w:highlight w:val="white"/>
          <w:rtl w:val="0"/>
        </w:rPr>
        <w:t xml:space="preserve"> představované </w:t>
      </w:r>
      <w:hyperlink r:id="rId32">
        <w:r w:rsidDel="00000000" w:rsidR="00000000" w:rsidRPr="00000000">
          <w:rPr>
            <w:highlight w:val="white"/>
            <w:rtl w:val="0"/>
          </w:rPr>
          <w:t xml:space="preserve">střední třídou</w:t>
        </w:r>
      </w:hyperlink>
      <w:r w:rsidDel="00000000" w:rsidR="00000000" w:rsidRPr="00000000">
        <w:rPr>
          <w:highlight w:val="white"/>
          <w:rtl w:val="0"/>
        </w:rPr>
        <w:t xml:space="preserve"> a vyznačovalo se mírumilovností a svobodomyslností včetně propagace </w:t>
      </w:r>
      <w:hyperlink r:id="rId33">
        <w:r w:rsidDel="00000000" w:rsidR="00000000" w:rsidRPr="00000000">
          <w:rPr>
            <w:highlight w:val="white"/>
            <w:rtl w:val="0"/>
          </w:rPr>
          <w:t xml:space="preserve">volné lásky</w:t>
        </w:r>
      </w:hyperlink>
      <w:r w:rsidDel="00000000" w:rsidR="00000000" w:rsidRPr="00000000">
        <w:rPr>
          <w:highlight w:val="white"/>
          <w:rtl w:val="0"/>
        </w:rPr>
        <w:t xml:space="preserve">. Utvářelo se v kontextu odporu k </w:t>
      </w:r>
      <w:hyperlink r:id="rId34">
        <w:r w:rsidDel="00000000" w:rsidR="00000000" w:rsidRPr="00000000">
          <w:rPr>
            <w:highlight w:val="white"/>
            <w:rtl w:val="0"/>
          </w:rPr>
          <w:t xml:space="preserve">válce ve Vietnamu</w:t>
        </w:r>
      </w:hyperlink>
      <w:r w:rsidDel="00000000" w:rsidR="00000000" w:rsidRPr="00000000">
        <w:rPr>
          <w:highlight w:val="white"/>
          <w:rtl w:val="0"/>
        </w:rPr>
        <w:t xml:space="preserve"> shrnutého do hesla </w:t>
      </w:r>
      <w:hyperlink r:id="rId35">
        <w:r w:rsidDel="00000000" w:rsidR="00000000" w:rsidRPr="00000000">
          <w:rPr>
            <w:i w:val="1"/>
            <w:highlight w:val="white"/>
            <w:rtl w:val="0"/>
          </w:rPr>
          <w:t xml:space="preserve">Make love, not war</w:t>
        </w:r>
      </w:hyperlink>
      <w:r w:rsidDel="00000000" w:rsidR="00000000" w:rsidRPr="00000000">
        <w:rPr>
          <w:highlight w:val="white"/>
          <w:rtl w:val="0"/>
        </w:rPr>
        <w:t xml:space="preserve"> („Milujte se, neválčete“). Za základní ideu lze ale považovat vzpouru proti společnosti, </w:t>
      </w:r>
      <w:hyperlink r:id="rId36">
        <w:r w:rsidDel="00000000" w:rsidR="00000000" w:rsidRPr="00000000">
          <w:rPr>
            <w:highlight w:val="white"/>
            <w:rtl w:val="0"/>
          </w:rPr>
          <w:t xml:space="preserve">mír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37">
        <w:r w:rsidDel="00000000" w:rsidR="00000000" w:rsidRPr="00000000">
          <w:rPr>
            <w:highlight w:val="white"/>
            <w:rtl w:val="0"/>
          </w:rPr>
          <w:t xml:space="preserve">lásku</w:t>
        </w:r>
      </w:hyperlink>
      <w:r w:rsidDel="00000000" w:rsidR="00000000" w:rsidRPr="00000000">
        <w:rPr>
          <w:highlight w:val="white"/>
          <w:rtl w:val="0"/>
        </w:rPr>
        <w:t xml:space="preserve">, přátelství, </w:t>
      </w:r>
      <w:hyperlink r:id="rId38">
        <w:r w:rsidDel="00000000" w:rsidR="00000000" w:rsidRPr="00000000">
          <w:rPr>
            <w:highlight w:val="white"/>
            <w:rtl w:val="0"/>
          </w:rPr>
          <w:t xml:space="preserve">svobodu</w:t>
        </w:r>
      </w:hyperlink>
      <w:r w:rsidDel="00000000" w:rsidR="00000000" w:rsidRPr="00000000">
        <w:rPr>
          <w:highlight w:val="white"/>
          <w:rtl w:val="0"/>
        </w:rPr>
        <w:t xml:space="preserve">. K naplnění těchto cílů se sdružovali do skupin či </w:t>
      </w:r>
      <w:hyperlink r:id="rId39">
        <w:r w:rsidDel="00000000" w:rsidR="00000000" w:rsidRPr="00000000">
          <w:rPr>
            <w:highlight w:val="white"/>
            <w:rtl w:val="0"/>
          </w:rPr>
          <w:t xml:space="preserve">komun</w:t>
        </w:r>
      </w:hyperlink>
      <w:r w:rsidDel="00000000" w:rsidR="00000000" w:rsidRPr="00000000">
        <w:rPr>
          <w:highlight w:val="white"/>
          <w:rtl w:val="0"/>
        </w:rPr>
        <w:t xml:space="preserve">, které pak často provozovaly </w:t>
      </w:r>
      <w:hyperlink r:id="rId40">
        <w:r w:rsidDel="00000000" w:rsidR="00000000" w:rsidRPr="00000000">
          <w:rPr>
            <w:highlight w:val="white"/>
            <w:rtl w:val="0"/>
          </w:rPr>
          <w:t xml:space="preserve">volnou lásku</w:t>
        </w:r>
      </w:hyperlink>
      <w:r w:rsidDel="00000000" w:rsidR="00000000" w:rsidRPr="00000000">
        <w:rPr>
          <w:highlight w:val="white"/>
          <w:rtl w:val="0"/>
        </w:rPr>
        <w:t xml:space="preserve"> (free love). Často se užívaly </w:t>
      </w:r>
      <w:hyperlink r:id="rId41">
        <w:r w:rsidDel="00000000" w:rsidR="00000000" w:rsidRPr="00000000">
          <w:rPr>
            <w:highlight w:val="white"/>
            <w:rtl w:val="0"/>
          </w:rPr>
          <w:t xml:space="preserve">drogy</w:t>
        </w:r>
      </w:hyperlink>
      <w:r w:rsidDel="00000000" w:rsidR="00000000" w:rsidRPr="00000000">
        <w:rPr>
          <w:highlight w:val="white"/>
          <w:rtl w:val="0"/>
        </w:rPr>
        <w:t xml:space="preserve"> – zvláště psychedelické (</w:t>
      </w:r>
      <w:hyperlink r:id="rId42">
        <w:r w:rsidDel="00000000" w:rsidR="00000000" w:rsidRPr="00000000">
          <w:rPr>
            <w:highlight w:val="white"/>
            <w:rtl w:val="0"/>
          </w:rPr>
          <w:t xml:space="preserve">LSD</w:t>
        </w:r>
      </w:hyperlink>
      <w:r w:rsidDel="00000000" w:rsidR="00000000" w:rsidRPr="00000000">
        <w:rPr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Hudební subkultura, která vzešla na začátku 80. let z punkové a postpunkové scény. Alfou a omegou této subkultury je životní filozofie a láska k temnému umění, která se reflektuje do hudby, charakterizuje ji však mimo jiné i specifická image, oblékání, výrazné líčení a podobně.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Inspirační vlivy: </w:t>
      </w:r>
      <w:hyperlink r:id="rId43">
        <w:r w:rsidDel="00000000" w:rsidR="00000000" w:rsidRPr="00000000">
          <w:rPr>
            <w:highlight w:val="white"/>
            <w:rtl w:val="0"/>
          </w:rPr>
          <w:t xml:space="preserve">gotické romány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44">
        <w:r w:rsidDel="00000000" w:rsidR="00000000" w:rsidRPr="00000000">
          <w:rPr>
            <w:highlight w:val="white"/>
            <w:rtl w:val="0"/>
          </w:rPr>
          <w:t xml:space="preserve">dekadenc</w:t>
        </w:r>
      </w:hyperlink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, </w:t>
      </w:r>
      <w:hyperlink r:id="rId45">
        <w:r w:rsidDel="00000000" w:rsidR="00000000" w:rsidRPr="00000000">
          <w:rPr>
            <w:highlight w:val="white"/>
            <w:rtl w:val="0"/>
          </w:rPr>
          <w:t xml:space="preserve">romantismus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46">
        <w:r w:rsidDel="00000000" w:rsidR="00000000" w:rsidRPr="00000000">
          <w:rPr>
            <w:highlight w:val="white"/>
            <w:rtl w:val="0"/>
          </w:rPr>
          <w:t xml:space="preserve">existencialismus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47">
        <w:r w:rsidDel="00000000" w:rsidR="00000000" w:rsidRPr="00000000">
          <w:rPr>
            <w:highlight w:val="white"/>
            <w:rtl w:val="0"/>
          </w:rPr>
          <w:t xml:space="preserve">okultismus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48">
        <w:r w:rsidDel="00000000" w:rsidR="00000000" w:rsidRPr="00000000">
          <w:rPr>
            <w:highlight w:val="white"/>
            <w:rtl w:val="0"/>
          </w:rPr>
          <w:t xml:space="preserve">horory</w:t>
        </w:r>
      </w:hyperlink>
      <w:r w:rsidDel="00000000" w:rsidR="00000000" w:rsidRPr="00000000">
        <w:rPr>
          <w:highlight w:val="white"/>
          <w:rtl w:val="0"/>
        </w:rPr>
        <w:t xml:space="preserve"> i filosofické a intelektuální směry.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Hudba:</w:t>
      </w:r>
      <w:r w:rsidDel="00000000" w:rsidR="00000000" w:rsidRPr="00000000">
        <w:rPr>
          <w:highlight w:val="white"/>
          <w:rtl w:val="0"/>
        </w:rPr>
        <w:t xml:space="preserve"> </w:t>
      </w:r>
      <w:hyperlink r:id="rId49">
        <w:r w:rsidDel="00000000" w:rsidR="00000000" w:rsidRPr="00000000">
          <w:rPr>
            <w:highlight w:val="white"/>
            <w:rtl w:val="0"/>
          </w:rPr>
          <w:t xml:space="preserve">Joy Division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50">
        <w:r w:rsidDel="00000000" w:rsidR="00000000" w:rsidRPr="00000000">
          <w:rPr>
            <w:highlight w:val="white"/>
            <w:rtl w:val="0"/>
          </w:rPr>
          <w:t xml:space="preserve">Killing Joke</w:t>
        </w:r>
      </w:hyperlink>
      <w:r w:rsidDel="00000000" w:rsidR="00000000" w:rsidRPr="00000000">
        <w:rPr>
          <w:highlight w:val="white"/>
          <w:rtl w:val="0"/>
        </w:rPr>
        <w:t xml:space="preserve">, UK Decay, </w:t>
      </w:r>
      <w:hyperlink r:id="rId51">
        <w:r w:rsidDel="00000000" w:rsidR="00000000" w:rsidRPr="00000000">
          <w:rPr>
            <w:highlight w:val="white"/>
            <w:rtl w:val="0"/>
          </w:rPr>
          <w:t xml:space="preserve">The Cure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52">
        <w:r w:rsidDel="00000000" w:rsidR="00000000" w:rsidRPr="00000000">
          <w:rPr>
            <w:highlight w:val="white"/>
            <w:rtl w:val="0"/>
          </w:rPr>
          <w:t xml:space="preserve">Siouxsie and the Banshees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Příslušníci této subkultury si často libují v ponuré romantice,</w:t>
      </w:r>
      <w:r w:rsidDel="00000000" w:rsidR="00000000" w:rsidRPr="00000000">
        <w:rPr>
          <w:highlight w:val="white"/>
          <w:rtl w:val="0"/>
        </w:rPr>
        <w:t xml:space="preserve"> </w:t>
      </w:r>
      <w:hyperlink r:id="rId53">
        <w:r w:rsidDel="00000000" w:rsidR="00000000" w:rsidRPr="00000000">
          <w:rPr>
            <w:highlight w:val="white"/>
            <w:rtl w:val="0"/>
          </w:rPr>
          <w:t xml:space="preserve">melancholii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202122"/>
          <w:highlight w:val="white"/>
          <w:rtl w:val="0"/>
        </w:rPr>
        <w:t xml:space="preserve">a důrazu na vlastní prožitky, odehrávající se v jejich vnitřním světě. </w:t>
      </w:r>
      <w:r w:rsidDel="00000000" w:rsidR="00000000" w:rsidRPr="00000000">
        <w:rPr>
          <w:highlight w:val="white"/>
          <w:rtl w:val="0"/>
        </w:rPr>
        <w:t xml:space="preserve">Móda vychází z punku, rocku a metalu, je doplněna výrazným barvením vlasů a při vhodných příležitostech také nepřehlédnutelným </w:t>
      </w:r>
      <w:hyperlink r:id="rId54">
        <w:r w:rsidDel="00000000" w:rsidR="00000000" w:rsidRPr="00000000">
          <w:rPr>
            <w:highlight w:val="white"/>
            <w:rtl w:val="0"/>
          </w:rPr>
          <w:t xml:space="preserve">líčením</w:t>
        </w:r>
      </w:hyperlink>
      <w:r w:rsidDel="00000000" w:rsidR="00000000" w:rsidRPr="00000000">
        <w:rPr>
          <w:highlight w:val="white"/>
          <w:rtl w:val="0"/>
        </w:rPr>
        <w:t xml:space="preserve"> okolo očí v temných odstínech (často i u mužů). Oblékají se rádi do </w:t>
      </w:r>
      <w:hyperlink r:id="rId55">
        <w:r w:rsidDel="00000000" w:rsidR="00000000" w:rsidRPr="00000000">
          <w:rPr>
            <w:highlight w:val="white"/>
            <w:rtl w:val="0"/>
          </w:rPr>
          <w:t xml:space="preserve">khaki</w:t>
        </w:r>
      </w:hyperlink>
      <w:r w:rsidDel="00000000" w:rsidR="00000000" w:rsidRPr="00000000">
        <w:rPr>
          <w:highlight w:val="white"/>
          <w:rtl w:val="0"/>
        </w:rPr>
        <w:t xml:space="preserve"> a černé barvy, které kombinují s jakoukoli barvou, nosí také nátepníky, náramky, pásky, lakují si </w:t>
      </w:r>
      <w:hyperlink r:id="rId56">
        <w:r w:rsidDel="00000000" w:rsidR="00000000" w:rsidRPr="00000000">
          <w:rPr>
            <w:highlight w:val="white"/>
            <w:rtl w:val="0"/>
          </w:rPr>
          <w:t xml:space="preserve">nehty</w:t>
        </w:r>
      </w:hyperlink>
      <w:r w:rsidDel="00000000" w:rsidR="00000000" w:rsidRPr="00000000">
        <w:rPr>
          <w:highlight w:val="white"/>
          <w:rtl w:val="0"/>
        </w:rPr>
        <w:t xml:space="preserve"> na černo a jejich účes bývá střižen tak, aby překrýval jedno </w:t>
      </w:r>
      <w:hyperlink r:id="rId57">
        <w:r w:rsidDel="00000000" w:rsidR="00000000" w:rsidRPr="00000000">
          <w:rPr>
            <w:highlight w:val="white"/>
            <w:rtl w:val="0"/>
          </w:rPr>
          <w:t xml:space="preserve">oko</w:t>
        </w:r>
      </w:hyperlink>
      <w:r w:rsidDel="00000000" w:rsidR="00000000" w:rsidRPr="00000000">
        <w:rPr>
          <w:highlight w:val="white"/>
          <w:rtl w:val="0"/>
        </w:rPr>
        <w:t xml:space="preserve">. Hudba: </w:t>
      </w:r>
      <w:hyperlink r:id="rId58">
        <w:r w:rsidDel="00000000" w:rsidR="00000000" w:rsidRPr="00000000">
          <w:rPr>
            <w:highlight w:val="white"/>
            <w:rtl w:val="0"/>
          </w:rPr>
          <w:t xml:space="preserve">My Chemical Romance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59">
        <w:r w:rsidDel="00000000" w:rsidR="00000000" w:rsidRPr="00000000">
          <w:rPr>
            <w:highlight w:val="white"/>
            <w:rtl w:val="0"/>
          </w:rPr>
          <w:t xml:space="preserve">Pierce the Veil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hyperlink r:id="rId60">
        <w:r w:rsidDel="00000000" w:rsidR="00000000" w:rsidRPr="00000000">
          <w:rPr>
            <w:highlight w:val="white"/>
            <w:rtl w:val="0"/>
          </w:rPr>
          <w:t xml:space="preserve">Falling in Reverse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Ačkoliv hlavní trend této subkultury pochází původně z Japonska, postupně se rozšířil po celém světě. Členové subkultury se snaží v kostýmech napodobit chování, pohyb a řeč postavy, za kterou aktuálně vystupují. Postava může vycházet z filmů, seriálů, knihy, komiksu, her, hudební kapely, anime nebo mangy. Někteří se snaží vybrat si charakter a vlastnoručně jej přepracovat do různých stylů.</w:t>
      </w:r>
    </w:p>
    <w:p w:rsidR="00000000" w:rsidDel="00000000" w:rsidP="00000000" w:rsidRDefault="00000000" w:rsidRPr="00000000" w14:paraId="0000000C">
      <w:pPr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Dnešní označení pro radikální (především </w:t>
      </w:r>
      <w:hyperlink r:id="rId61">
        <w:r w:rsidDel="00000000" w:rsidR="00000000" w:rsidRPr="00000000">
          <w:rPr>
            <w:highlight w:val="white"/>
            <w:rtl w:val="0"/>
          </w:rPr>
          <w:t xml:space="preserve">fotbalové</w:t>
        </w:r>
      </w:hyperlink>
      <w:r w:rsidDel="00000000" w:rsidR="00000000" w:rsidRPr="00000000">
        <w:rPr>
          <w:highlight w:val="white"/>
          <w:rtl w:val="0"/>
        </w:rPr>
        <w:t xml:space="preserve">) fanoušky. Svůj původ má v </w:t>
      </w:r>
      <w:hyperlink r:id="rId62">
        <w:r w:rsidDel="00000000" w:rsidR="00000000" w:rsidRPr="00000000">
          <w:rPr>
            <w:highlight w:val="white"/>
            <w:rtl w:val="0"/>
          </w:rPr>
          <w:t xml:space="preserve">Anglii</w:t>
        </w:r>
      </w:hyperlink>
      <w:r w:rsidDel="00000000" w:rsidR="00000000" w:rsidRPr="00000000">
        <w:rPr>
          <w:highlight w:val="white"/>
          <w:rtl w:val="0"/>
        </w:rPr>
        <w:t xml:space="preserve">, kde původně označovalo výtržníky a </w:t>
      </w:r>
      <w:hyperlink r:id="rId63">
        <w:r w:rsidDel="00000000" w:rsidR="00000000" w:rsidRPr="00000000">
          <w:rPr>
            <w:highlight w:val="white"/>
            <w:rtl w:val="0"/>
          </w:rPr>
          <w:t xml:space="preserve">gangy</w:t>
        </w:r>
      </w:hyperlink>
      <w:r w:rsidDel="00000000" w:rsidR="00000000" w:rsidRPr="00000000">
        <w:rPr>
          <w:highlight w:val="white"/>
          <w:rtl w:val="0"/>
        </w:rPr>
        <w:t xml:space="preserve"> obecně. Organizují se za účely střetů s fanoušky ostatních fotbalových klubů, a vytvářejí tak skupiny, které fungují na principu pouličního gangu. 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Jamajčani, kteří se stěhovali do Velké Británie a společně s britskou pracující třídou se začali formovat v první předchůdce této subkultury. Tito příslušníci neměli žádné </w:t>
      </w:r>
      <w:hyperlink r:id="rId64">
        <w:r w:rsidDel="00000000" w:rsidR="00000000" w:rsidRPr="00000000">
          <w:rPr>
            <w:highlight w:val="white"/>
            <w:rtl w:val="0"/>
          </w:rPr>
          <w:t xml:space="preserve">politické</w:t>
        </w:r>
      </w:hyperlink>
      <w:r w:rsidDel="00000000" w:rsidR="00000000" w:rsidRPr="00000000">
        <w:rPr>
          <w:highlight w:val="white"/>
          <w:rtl w:val="0"/>
        </w:rPr>
        <w:t xml:space="preserve"> cíle, jednalo se spíše o návštěvníky </w:t>
      </w:r>
      <w:hyperlink r:id="rId65">
        <w:r w:rsidDel="00000000" w:rsidR="00000000" w:rsidRPr="00000000">
          <w:rPr>
            <w:highlight w:val="white"/>
            <w:rtl w:val="0"/>
          </w:rPr>
          <w:t xml:space="preserve">koncertů</w:t>
        </w:r>
      </w:hyperlink>
      <w:r w:rsidDel="00000000" w:rsidR="00000000" w:rsidRPr="00000000">
        <w:rPr>
          <w:highlight w:val="white"/>
          <w:rtl w:val="0"/>
        </w:rPr>
        <w:t xml:space="preserve">, kteří se snažili odlišit od bohaté části </w:t>
      </w:r>
      <w:hyperlink r:id="rId66">
        <w:r w:rsidDel="00000000" w:rsidR="00000000" w:rsidRPr="00000000">
          <w:rPr>
            <w:highlight w:val="white"/>
            <w:rtl w:val="0"/>
          </w:rPr>
          <w:t xml:space="preserve">populace</w:t>
        </w:r>
      </w:hyperlink>
      <w:r w:rsidDel="00000000" w:rsidR="00000000" w:rsidRPr="00000000">
        <w:rPr>
          <w:highlight w:val="white"/>
          <w:rtl w:val="0"/>
        </w:rPr>
        <w:t xml:space="preserve">. v počátku nebyli nijak politicky orientovaní, avšak v pozdějším vývoji subkultury se objevují dnes známé odnože jakož např. neonacisté nebo levicově orientovaní RASH skins. Poznávacím znamením je vyholená hlava a těžké boty značky Dr. Martens. Tradiční hudební žánr je Ska.</w:t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Jedná se o osobu v nezávislém věkovém rozpětí, která si zakládá na tom, že je nezávislá v myšlení, odívání i případné tvorbě. Často přejímá nejnovější trendy v hudbě, módě i dalších kulturních aspektech.</w:t>
      </w:r>
      <w:r w:rsidDel="00000000" w:rsidR="00000000" w:rsidRPr="00000000">
        <w:rPr>
          <w:sz w:val="20"/>
          <w:szCs w:val="20"/>
          <w:highlight w:val="white"/>
          <w:vertAlign w:val="superscript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Díky tomu je tato subkultura názorově i vzhledově </w:t>
      </w:r>
      <w:hyperlink r:id="rId67">
        <w:r w:rsidDel="00000000" w:rsidR="00000000" w:rsidRPr="00000000">
          <w:rPr>
            <w:highlight w:val="white"/>
            <w:rtl w:val="0"/>
          </w:rPr>
          <w:t xml:space="preserve">konzistentní</w:t>
        </w:r>
      </w:hyperlink>
      <w:r w:rsidDel="00000000" w:rsidR="00000000" w:rsidRPr="00000000">
        <w:rPr>
          <w:highlight w:val="white"/>
          <w:rtl w:val="0"/>
        </w:rPr>
        <w:t xml:space="preserve">. Móda zahrnuje často brýle s průhlednými i nedioptrickými skly v těžkých černých obroučkách, upnuté kalhoty jak u žen, tak u mužů, flanelové košile a stará saka, která často vytvářejí rádoby otrhaný umělecký vzhled, nebo kšandy.</w:t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Autoři přirozeně vytvářejí skupinu (slangově crew), pod jejímž jménem pracují a budují její váženost, získávají její ochranu, a naplňují tak svou osobní potřebu příslušnosti. Skupiny hrají významnou roli při technické realizaci děl, podstatná je i jejich sociální funkce, kdy mají význam jako nejužší kruh autora a plní mýtus o bratrství, rodině. Skupiny mezi sebou vždy soutěží, někdy však i spolupracují, nebo vedou přímý boj. Je-li přizván do skupiny začátečník, zastává při tvorbě díla podružné role (např. hlídá, dokumentuje) a na oplátku mu starší mohou předat zkušenosti.</w:t>
      </w:r>
    </w:p>
    <w:p w:rsidR="00000000" w:rsidDel="00000000" w:rsidP="00000000" w:rsidRDefault="00000000" w:rsidRPr="00000000" w14:paraId="00000014">
      <w:pPr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Subkultura založená na popularitě korejských hudebních skupin. K nejznámějším představitelům patří chlapecká sedmičlenná skupina BTS.</w:t>
      </w:r>
    </w:p>
    <w:p w:rsidR="00000000" w:rsidDel="00000000" w:rsidP="00000000" w:rsidRDefault="00000000" w:rsidRPr="00000000" w14:paraId="00000016">
      <w:pPr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Klasický stejnokroj této subkultury se skládá z modrých džínů, černého trička, a černé kožené nebo džínové bundy. Trička bývají většinou ozdobené logy nebo kresbami představujícími milovanou kapelu. Často nosí dlouhé vlasy a na koncertech oblíbených kapel se vyznačují tanečními prvky headbanging a fistbanging. Hudba: </w:t>
      </w:r>
      <w:hyperlink r:id="rId68">
        <w:r w:rsidDel="00000000" w:rsidR="00000000" w:rsidRPr="00000000">
          <w:rPr>
            <w:highlight w:val="white"/>
            <w:rtl w:val="0"/>
          </w:rPr>
          <w:t xml:space="preserve">Black Sabbath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69">
        <w:r w:rsidDel="00000000" w:rsidR="00000000" w:rsidRPr="00000000">
          <w:rPr>
            <w:highlight w:val="white"/>
            <w:rtl w:val="0"/>
          </w:rPr>
          <w:t xml:space="preserve">Led Zeppelin</w:t>
        </w:r>
      </w:hyperlink>
      <w:r w:rsidDel="00000000" w:rsidR="00000000" w:rsidRPr="00000000">
        <w:rPr>
          <w:highlight w:val="white"/>
          <w:rtl w:val="0"/>
        </w:rPr>
        <w:t xml:space="preserve"> a </w:t>
      </w:r>
      <w:hyperlink r:id="rId70">
        <w:r w:rsidDel="00000000" w:rsidR="00000000" w:rsidRPr="00000000">
          <w:rPr>
            <w:highlight w:val="white"/>
            <w:rtl w:val="0"/>
          </w:rPr>
          <w:t xml:space="preserve">Deep Purple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subkultuře se hodnotí mohutnost a vyrýsovanost svalstva, množství podkožního tuku, objem svalové hmoty, hloubka a tvrdost svalů, jejich žilnatost, symetrie, estetičnost postavy apod. Zásadními kritériemi jsou široká záda i ramena, úzký pas a v závislosti na soutěžní kategorii pak velmi mohutné nebo naopak spíš esteticky vypracované svalstvo nohou. Příprava probíhá posilováním doma, v posilovnách a fitness centrech. Velmi důležitou roli hraje správná strava zaměřená na dostatečný přísun potřebných živin, zejména </w:t>
      </w:r>
      <w:hyperlink r:id="rId71">
        <w:r w:rsidDel="00000000" w:rsidR="00000000" w:rsidRPr="00000000">
          <w:rPr>
            <w:highlight w:val="white"/>
            <w:rtl w:val="0"/>
          </w:rPr>
          <w:t xml:space="preserve">bílkovin</w:t>
        </w:r>
      </w:hyperlink>
      <w:r w:rsidDel="00000000" w:rsidR="00000000" w:rsidRPr="00000000">
        <w:rPr>
          <w:highlight w:val="white"/>
          <w:rtl w:val="0"/>
        </w:rPr>
        <w:t xml:space="preserve">, kvalitních sacharidů a minimum cukru. Někteří však urychlují nárůst svalové hmoty pomocí zakázaných látek (</w:t>
      </w:r>
      <w:hyperlink r:id="rId72">
        <w:r w:rsidDel="00000000" w:rsidR="00000000" w:rsidRPr="00000000">
          <w:rPr>
            <w:highlight w:val="white"/>
            <w:rtl w:val="0"/>
          </w:rPr>
          <w:t xml:space="preserve">doping</w:t>
        </w:r>
      </w:hyperlink>
      <w:r w:rsidDel="00000000" w:rsidR="00000000" w:rsidRPr="00000000">
        <w:rPr>
          <w:highlight w:val="white"/>
          <w:rtl w:val="0"/>
        </w:rPr>
        <w:t xml:space="preserve">), jako jsou např. anabolické </w:t>
      </w:r>
      <w:hyperlink r:id="rId73">
        <w:r w:rsidDel="00000000" w:rsidR="00000000" w:rsidRPr="00000000">
          <w:rPr>
            <w:highlight w:val="white"/>
            <w:rtl w:val="0"/>
          </w:rPr>
          <w:t xml:space="preserve">steroidy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Subkultura se vyznačuje hraním počítačových her, nošením jejich merche a obecně zájmem o ně. Vyznačuje se používáním typického slangu, například noob, gl, gg, afk… Hry se dají hrát i profesionálně, profesionální hráči se však často liší od rekreačních větší vyvážeností životního stylu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color w:val="202122"/>
          <w:highlight w:val="white"/>
          <w:rtl w:val="0"/>
        </w:rPr>
        <w:t xml:space="preserve">Hry pomáhají ponořit se do virtuální reality, „vyzkoušet si“ roli postavy se zajímavým, dlouhým a šťastným životem a zapomenout na realitu.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Tato subkultura vznikla podle extrémního sportu. Nejrozšířenější formou oděvu jsou velmi volné kalhoty, nejčastěji plátěné, džínové nebo manšestrové, velká bavlněná trička, která se v případě nepřízně počasí mohla různě vrstvit, mikiny s kapucí, či bavlněné bundy. Velký význam získaly různé pokrývky hlavy jako například pletené čepice nebo kšiltovky. Obuc tenisky Vans, Converse atd. Členi subkultury se často scházejí venku na místech určených k tomuto sportu.</w:t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Subžánr </w:t>
      </w:r>
      <w:hyperlink r:id="rId74">
        <w:r w:rsidDel="00000000" w:rsidR="00000000" w:rsidRPr="00000000">
          <w:rPr>
            <w:highlight w:val="white"/>
            <w:rtl w:val="0"/>
          </w:rPr>
          <w:t xml:space="preserve">science fiction</w:t>
        </w:r>
      </w:hyperlink>
      <w:r w:rsidDel="00000000" w:rsidR="00000000" w:rsidRPr="00000000">
        <w:rPr>
          <w:highlight w:val="white"/>
          <w:rtl w:val="0"/>
        </w:rPr>
        <w:t xml:space="preserve">, který je zasazen do futuristického prostředí a je charakteristický kombinací společenské spodiny a pokročilé technologie. Vyskytuje se v literatuře, filmech i seriálech.  Oblečení čerpá prvky z městské módy, moderního funkčního sportovního oblečení, vojenských uniforem s důrazem na multifunkčnost. Této módě se říká „tech wear”, „goth ninja” nebo „tech ninja”. Subkultura je odnož punku a rave.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Žánr science fiction zaměřený na technologii a </w:t>
      </w:r>
      <w:hyperlink r:id="rId75">
        <w:r w:rsidDel="00000000" w:rsidR="00000000" w:rsidRPr="00000000">
          <w:rPr>
            <w:highlight w:val="white"/>
            <w:rtl w:val="0"/>
          </w:rPr>
          <w:t xml:space="preserve">páru</w:t>
        </w:r>
      </w:hyperlink>
      <w:r w:rsidDel="00000000" w:rsidR="00000000" w:rsidRPr="00000000">
        <w:rPr>
          <w:highlight w:val="white"/>
          <w:rtl w:val="0"/>
        </w:rPr>
        <w:t xml:space="preserve">, přesněji řečeno popisuje společnost a technologie založené na páře jako hlavním zdroji energie, která charakterizuje technologie tvořící kulisy děl tohoto žánru. Žánr se promítá i do módy, kdy si jeho fanouškové vyrábějí a upravují oblečení, technologie či předměty určené k dennímu užití, aby vypadaly jako v tomto světě.</w:t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</w:t>
      </w:r>
      <w:hyperlink r:id="rId76">
        <w:r w:rsidDel="00000000" w:rsidR="00000000" w:rsidRPr="00000000">
          <w:rPr>
            <w:highlight w:val="white"/>
            <w:rtl w:val="0"/>
          </w:rPr>
          <w:t xml:space="preserve">ódní subkultura</w:t>
        </w:r>
      </w:hyperlink>
      <w:r w:rsidDel="00000000" w:rsidR="00000000" w:rsidRPr="00000000">
        <w:rPr>
          <w:highlight w:val="white"/>
          <w:rtl w:val="0"/>
        </w:rPr>
        <w:t xml:space="preserve"> původem z </w:t>
      </w:r>
      <w:hyperlink r:id="rId77">
        <w:r w:rsidDel="00000000" w:rsidR="00000000" w:rsidRPr="00000000">
          <w:rPr>
            <w:highlight w:val="white"/>
            <w:rtl w:val="0"/>
          </w:rPr>
          <w:t xml:space="preserve">Japonska</w:t>
        </w:r>
      </w:hyperlink>
      <w:r w:rsidDel="00000000" w:rsidR="00000000" w:rsidRPr="00000000">
        <w:rPr>
          <w:highlight w:val="white"/>
          <w:rtl w:val="0"/>
        </w:rPr>
        <w:t xml:space="preserve">, výrazně ovlivněná módou </w:t>
      </w:r>
      <w:hyperlink r:id="rId78">
        <w:r w:rsidDel="00000000" w:rsidR="00000000" w:rsidRPr="00000000">
          <w:rPr>
            <w:highlight w:val="white"/>
            <w:rtl w:val="0"/>
          </w:rPr>
          <w:t xml:space="preserve">viktoriánské éry</w:t>
        </w:r>
      </w:hyperlink>
      <w:r w:rsidDel="00000000" w:rsidR="00000000" w:rsidRPr="00000000">
        <w:rPr>
          <w:highlight w:val="white"/>
          <w:rtl w:val="0"/>
        </w:rPr>
        <w:t xml:space="preserve"> a období </w:t>
      </w:r>
      <w:hyperlink r:id="rId79">
        <w:r w:rsidDel="00000000" w:rsidR="00000000" w:rsidRPr="00000000">
          <w:rPr>
            <w:highlight w:val="white"/>
            <w:rtl w:val="0"/>
          </w:rPr>
          <w:t xml:space="preserve">rokoka</w:t>
        </w:r>
      </w:hyperlink>
      <w:r w:rsidDel="00000000" w:rsidR="00000000" w:rsidRPr="00000000">
        <w:rPr>
          <w:highlight w:val="white"/>
          <w:rtl w:val="0"/>
        </w:rPr>
        <w:t xml:space="preserve">.Charakteristickým aspektem stylu je roztomilost. Hlavním znakem oděvu je sukně s objemnou spodničkou nebo </w:t>
      </w:r>
      <w:hyperlink r:id="rId80">
        <w:r w:rsidDel="00000000" w:rsidR="00000000" w:rsidRPr="00000000">
          <w:rPr>
            <w:highlight w:val="white"/>
            <w:rtl w:val="0"/>
          </w:rPr>
          <w:t xml:space="preserve">krinolínou</w:t>
        </w:r>
      </w:hyperlink>
      <w:r w:rsidDel="00000000" w:rsidR="00000000" w:rsidRPr="00000000">
        <w:rPr>
          <w:highlight w:val="white"/>
          <w:rtl w:val="0"/>
        </w:rPr>
        <w:t xml:space="preserve">. Sukně má zpravidla tvar zvonu nebo písmene A, a sahá ke kolenům, případně níže. Dalšími typickými doplňky jsou </w:t>
      </w:r>
      <w:hyperlink r:id="rId81">
        <w:r w:rsidDel="00000000" w:rsidR="00000000" w:rsidRPr="00000000">
          <w:rPr>
            <w:highlight w:val="white"/>
            <w:rtl w:val="0"/>
          </w:rPr>
          <w:t xml:space="preserve">paraplíčka</w:t>
        </w:r>
      </w:hyperlink>
      <w:r w:rsidDel="00000000" w:rsidR="00000000" w:rsidRPr="00000000">
        <w:rPr>
          <w:highlight w:val="white"/>
          <w:rtl w:val="0"/>
        </w:rPr>
        <w:t xml:space="preserve">, vějíře, kabelky, plyšové hračky a vzorované punčocháče, podkolenky nebo ponožky.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Japonská módní subkultura, rebelující proti standardům krásy. Vyznačuje se výrazným makeupem, hlavně na očích a barevnými vlasy. </w:t>
      </w:r>
    </w:p>
    <w:p w:rsidR="00000000" w:rsidDel="00000000" w:rsidP="00000000" w:rsidRDefault="00000000" w:rsidRPr="00000000" w14:paraId="0000002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Subkultura v </w:t>
      </w:r>
      <w:hyperlink r:id="rId82">
        <w:r w:rsidDel="00000000" w:rsidR="00000000" w:rsidRPr="00000000">
          <w:rPr>
            <w:highlight w:val="white"/>
            <w:rtl w:val="0"/>
          </w:rPr>
          <w:t xml:space="preserve">Rusku</w:t>
        </w:r>
      </w:hyperlink>
      <w:r w:rsidDel="00000000" w:rsidR="00000000" w:rsidRPr="00000000">
        <w:rPr>
          <w:highlight w:val="white"/>
          <w:rtl w:val="0"/>
        </w:rPr>
        <w:t xml:space="preserve">, na </w:t>
      </w:r>
      <w:hyperlink r:id="rId83">
        <w:r w:rsidDel="00000000" w:rsidR="00000000" w:rsidRPr="00000000">
          <w:rPr>
            <w:highlight w:val="white"/>
            <w:rtl w:val="0"/>
          </w:rPr>
          <w:t xml:space="preserve">Ukrajině</w:t>
        </w:r>
      </w:hyperlink>
      <w:r w:rsidDel="00000000" w:rsidR="00000000" w:rsidRPr="00000000">
        <w:rPr>
          <w:highlight w:val="white"/>
          <w:rtl w:val="0"/>
        </w:rPr>
        <w:t xml:space="preserve">, v </w:t>
      </w:r>
      <w:hyperlink r:id="rId84">
        <w:r w:rsidDel="00000000" w:rsidR="00000000" w:rsidRPr="00000000">
          <w:rPr>
            <w:highlight w:val="white"/>
            <w:rtl w:val="0"/>
          </w:rPr>
          <w:t xml:space="preserve">Bělorusku</w:t>
        </w:r>
      </w:hyperlink>
      <w:r w:rsidDel="00000000" w:rsidR="00000000" w:rsidRPr="00000000">
        <w:rPr>
          <w:highlight w:val="white"/>
          <w:rtl w:val="0"/>
        </w:rPr>
        <w:t xml:space="preserve"> a dalších slovanských zemích, zejména však ve východní Evropě a některých částech Asie. Jde povětšinou o mladé muže nebo ženy (obvykle do věku 25 let), kteří obývají předměstí měst a často pocházející z rodin nižšího vzdělání a příjmů. Jsou často viděni v podřepu ve skupinách na otevřeném prostranství. To je dáno naučeným chováním připisovaným ruské a sovětské vězeňské kultuře vyhýbat se sezení na studené zemi. Typická je tepláková souprava </w:t>
      </w:r>
      <w:hyperlink r:id="rId85">
        <w:r w:rsidDel="00000000" w:rsidR="00000000" w:rsidRPr="00000000">
          <w:rPr>
            <w:highlight w:val="white"/>
            <w:rtl w:val="0"/>
          </w:rPr>
          <w:t xml:space="preserve">Adidas</w:t>
        </w:r>
      </w:hyperlink>
      <w:r w:rsidDel="00000000" w:rsidR="00000000" w:rsidRPr="00000000">
        <w:rPr>
          <w:highlight w:val="white"/>
          <w:rtl w:val="0"/>
        </w:rPr>
        <w:t xml:space="preserve"> nebo </w:t>
      </w:r>
      <w:hyperlink r:id="rId86">
        <w:r w:rsidDel="00000000" w:rsidR="00000000" w:rsidRPr="00000000">
          <w:rPr>
            <w:highlight w:val="white"/>
            <w:rtl w:val="0"/>
          </w:rPr>
          <w:t xml:space="preserve">Puma</w:t>
        </w:r>
      </w:hyperlink>
      <w:r w:rsidDel="00000000" w:rsidR="00000000" w:rsidRPr="00000000">
        <w:rPr>
          <w:highlight w:val="white"/>
          <w:rtl w:val="0"/>
        </w:rPr>
        <w:t xml:space="preserve">, na hlavě kšiltovka nebo bekovka.</w:t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Subkultura vychází z podžánru </w:t>
      </w:r>
      <w:hyperlink r:id="rId87">
        <w:r w:rsidDel="00000000" w:rsidR="00000000" w:rsidRPr="00000000">
          <w:rPr>
            <w:highlight w:val="white"/>
            <w:rtl w:val="0"/>
          </w:rPr>
          <w:t xml:space="preserve">alternativního rocku</w:t>
        </w:r>
      </w:hyperlink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Jako projev odporu proti komerci glamrockové „oslnivé“ kultuře a jako projev frustrovanosti nasazuje módu „městských ztracenců“, mezi jejíž hlavní znaky patří obliba starého oblečení, flanelových kostkovaných košil, vytahaných svetrů, roztrhaných džín a kraťasů, tenisek </w:t>
      </w:r>
      <w:hyperlink r:id="rId88">
        <w:r w:rsidDel="00000000" w:rsidR="00000000" w:rsidRPr="00000000">
          <w:rPr>
            <w:highlight w:val="white"/>
            <w:rtl w:val="0"/>
          </w:rPr>
          <w:t xml:space="preserve">Converse</w:t>
        </w:r>
      </w:hyperlink>
      <w:r w:rsidDel="00000000" w:rsidR="00000000" w:rsidRPr="00000000">
        <w:rPr>
          <w:highlight w:val="white"/>
          <w:rtl w:val="0"/>
        </w:rPr>
        <w:t xml:space="preserve">, nebo bot </w:t>
      </w:r>
      <w:hyperlink r:id="rId89">
        <w:r w:rsidDel="00000000" w:rsidR="00000000" w:rsidRPr="00000000">
          <w:rPr>
            <w:highlight w:val="white"/>
            <w:rtl w:val="0"/>
          </w:rPr>
          <w:t xml:space="preserve">Doc Martens</w:t>
        </w:r>
      </w:hyperlink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Častým znakem jsou dlouhé nečesané vlasy, někdy dredy. Hudba: Nirvana, Alice in Chains, Foo Fighters.</w:t>
      </w:r>
    </w:p>
    <w:p w:rsidR="00000000" w:rsidDel="00000000" w:rsidP="00000000" w:rsidRDefault="00000000" w:rsidRPr="00000000" w14:paraId="0000002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Tato subkultura přinesla masové akce, které se v ilegalitě konaly buď v opuštěných průmyslových objektech nebo pod širým nebem (</w:t>
      </w:r>
      <w:r w:rsidDel="00000000" w:rsidR="00000000" w:rsidRPr="00000000">
        <w:rPr>
          <w:i w:val="1"/>
          <w:highlight w:val="white"/>
          <w:rtl w:val="0"/>
        </w:rPr>
        <w:t xml:space="preserve">open air</w:t>
      </w:r>
      <w:r w:rsidDel="00000000" w:rsidR="00000000" w:rsidRPr="00000000">
        <w:rPr>
          <w:highlight w:val="white"/>
          <w:rtl w:val="0"/>
        </w:rPr>
        <w:t xml:space="preserve">). Na těchto akcích je velmi rozšířena konzumace drog, především </w:t>
      </w:r>
      <w:hyperlink r:id="rId90">
        <w:r w:rsidDel="00000000" w:rsidR="00000000" w:rsidRPr="00000000">
          <w:rPr>
            <w:highlight w:val="white"/>
            <w:rtl w:val="0"/>
          </w:rPr>
          <w:t xml:space="preserve">extáze</w:t>
        </w:r>
      </w:hyperlink>
      <w:r w:rsidDel="00000000" w:rsidR="00000000" w:rsidRPr="00000000">
        <w:rPr>
          <w:highlight w:val="white"/>
          <w:rtl w:val="0"/>
        </w:rPr>
        <w:t xml:space="preserve"> (Ecstasy, Extacy, MDMA, XTC, E apod.) a hraje na nich techno, tekno, d’n’b, trance atd. Party jsou často doplňpvané neonovými prvky a osvětleními.</w:t>
      </w:r>
    </w:p>
    <w:p w:rsidR="00000000" w:rsidDel="00000000" w:rsidP="00000000" w:rsidRDefault="00000000" w:rsidRPr="00000000" w14:paraId="0000002D">
      <w:pPr>
        <w:shd w:fill="ffffff" w:val="clear"/>
        <w:spacing w:after="240" w:before="12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Subkultura znikla na sklonku 60. let 20. století na </w:t>
      </w:r>
      <w:hyperlink r:id="rId91">
        <w:r w:rsidDel="00000000" w:rsidR="00000000" w:rsidRPr="00000000">
          <w:rPr>
            <w:highlight w:val="white"/>
            <w:rtl w:val="0"/>
          </w:rPr>
          <w:t xml:space="preserve">Jamajce</w:t>
        </w:r>
      </w:hyperlink>
      <w:r w:rsidDel="00000000" w:rsidR="00000000" w:rsidRPr="00000000">
        <w:rPr>
          <w:highlight w:val="white"/>
          <w:rtl w:val="0"/>
        </w:rPr>
        <w:t xml:space="preserve">. Vznik této subkultury je založen na historické posloupnosti migrací z Afriky na Jamajku a dále do </w:t>
      </w:r>
      <w:hyperlink r:id="rId92">
        <w:r w:rsidDel="00000000" w:rsidR="00000000" w:rsidRPr="00000000">
          <w:rPr>
            <w:highlight w:val="white"/>
            <w:rtl w:val="0"/>
          </w:rPr>
          <w:t xml:space="preserve">Velké Británii</w:t>
        </w:r>
      </w:hyperlink>
      <w:r w:rsidDel="00000000" w:rsidR="00000000" w:rsidRPr="00000000">
        <w:rPr>
          <w:highlight w:val="white"/>
          <w:rtl w:val="0"/>
        </w:rPr>
        <w:t xml:space="preserve">. Vychází z originální jamajské orální kultury a výkladu </w:t>
      </w:r>
      <w:hyperlink r:id="rId93">
        <w:r w:rsidDel="00000000" w:rsidR="00000000" w:rsidRPr="00000000">
          <w:rPr>
            <w:highlight w:val="white"/>
            <w:rtl w:val="0"/>
          </w:rPr>
          <w:t xml:space="preserve">Bible</w:t>
        </w:r>
      </w:hyperlink>
      <w:r w:rsidDel="00000000" w:rsidR="00000000" w:rsidRPr="00000000">
        <w:rPr>
          <w:highlight w:val="white"/>
          <w:rtl w:val="0"/>
        </w:rPr>
        <w:t xml:space="preserve">. Úzce souvisí s další subkulturou, tzv. </w:t>
      </w:r>
      <w:hyperlink r:id="rId94">
        <w:r w:rsidDel="00000000" w:rsidR="00000000" w:rsidRPr="00000000">
          <w:rPr>
            <w:highlight w:val="white"/>
            <w:rtl w:val="0"/>
          </w:rPr>
          <w:t xml:space="preserve">rastafariánstvím</w:t>
        </w:r>
      </w:hyperlink>
      <w:r w:rsidDel="00000000" w:rsidR="00000000" w:rsidRPr="00000000">
        <w:rPr>
          <w:highlight w:val="white"/>
          <w:rtl w:val="0"/>
        </w:rPr>
        <w:t xml:space="preserve">, z kterého reggae převzalo určité prvky. Rastafariánstvím se rozumí spojení </w:t>
      </w:r>
      <w:hyperlink r:id="rId95">
        <w:r w:rsidDel="00000000" w:rsidR="00000000" w:rsidRPr="00000000">
          <w:rPr>
            <w:highlight w:val="white"/>
            <w:rtl w:val="0"/>
          </w:rPr>
          <w:t xml:space="preserve">dredů</w:t>
        </w:r>
      </w:hyperlink>
      <w:r w:rsidDel="00000000" w:rsidR="00000000" w:rsidRPr="00000000">
        <w:rPr>
          <w:highlight w:val="white"/>
          <w:rtl w:val="0"/>
        </w:rPr>
        <w:t xml:space="preserve">, maskovací khaki a </w:t>
      </w:r>
      <w:hyperlink r:id="rId96">
        <w:r w:rsidDel="00000000" w:rsidR="00000000" w:rsidRPr="00000000">
          <w:rPr>
            <w:highlight w:val="white"/>
            <w:rtl w:val="0"/>
          </w:rPr>
          <w:t xml:space="preserve">marihuany</w:t>
        </w:r>
      </w:hyperlink>
      <w:r w:rsidDel="00000000" w:rsidR="00000000" w:rsidRPr="00000000">
        <w:rPr>
          <w:highlight w:val="white"/>
          <w:rtl w:val="0"/>
        </w:rPr>
        <w:t xml:space="preserve"> a hlásání odcizení od dominantní kultury.</w:t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</w:t>
      </w:r>
      <w:hyperlink r:id="rId97">
        <w:r w:rsidDel="00000000" w:rsidR="00000000" w:rsidRPr="00000000">
          <w:rPr>
            <w:highlight w:val="white"/>
            <w:rtl w:val="0"/>
          </w:rPr>
          <w:t xml:space="preserve">ubkultura</w:t>
        </w:r>
      </w:hyperlink>
      <w:r w:rsidDel="00000000" w:rsidR="00000000" w:rsidRPr="00000000">
        <w:rPr>
          <w:highlight w:val="white"/>
          <w:rtl w:val="0"/>
        </w:rPr>
        <w:t xml:space="preserve">, primárně fungující na </w:t>
      </w:r>
      <w:hyperlink r:id="rId98">
        <w:r w:rsidDel="00000000" w:rsidR="00000000" w:rsidRPr="00000000">
          <w:rPr>
            <w:highlight w:val="white"/>
            <w:rtl w:val="0"/>
          </w:rPr>
          <w:t xml:space="preserve">internetu</w:t>
        </w:r>
      </w:hyperlink>
      <w:r w:rsidDel="00000000" w:rsidR="00000000" w:rsidRPr="00000000">
        <w:rPr>
          <w:highlight w:val="white"/>
          <w:rtl w:val="0"/>
        </w:rPr>
        <w:t xml:space="preserve">, která je definovatelná tím, že osoby k ní hlásící se považují za jiné než běžní </w:t>
      </w:r>
      <w:hyperlink r:id="rId99">
        <w:r w:rsidDel="00000000" w:rsidR="00000000" w:rsidRPr="00000000">
          <w:rPr>
            <w:highlight w:val="white"/>
            <w:rtl w:val="0"/>
          </w:rPr>
          <w:t xml:space="preserve">lidé</w:t>
        </w:r>
      </w:hyperlink>
      <w:r w:rsidDel="00000000" w:rsidR="00000000" w:rsidRPr="00000000">
        <w:rPr>
          <w:highlight w:val="white"/>
          <w:rtl w:val="0"/>
        </w:rPr>
        <w:t xml:space="preserve">. Často věří, že jsou </w:t>
      </w:r>
      <w:hyperlink r:id="rId100">
        <w:r w:rsidDel="00000000" w:rsidR="00000000" w:rsidRPr="00000000">
          <w:rPr>
            <w:highlight w:val="white"/>
            <w:rtl w:val="0"/>
          </w:rPr>
          <w:t xml:space="preserve">mytologické</w:t>
        </w:r>
      </w:hyperlink>
      <w:r w:rsidDel="00000000" w:rsidR="00000000" w:rsidRPr="00000000">
        <w:rPr>
          <w:highlight w:val="white"/>
          <w:rtl w:val="0"/>
        </w:rPr>
        <w:t xml:space="preserve"> nebo </w:t>
      </w:r>
      <w:hyperlink r:id="rId101">
        <w:r w:rsidDel="00000000" w:rsidR="00000000" w:rsidRPr="00000000">
          <w:rPr>
            <w:highlight w:val="white"/>
            <w:rtl w:val="0"/>
          </w:rPr>
          <w:t xml:space="preserve">legendární</w:t>
        </w:r>
      </w:hyperlink>
      <w:r w:rsidDel="00000000" w:rsidR="00000000" w:rsidRPr="00000000">
        <w:rPr>
          <w:highlight w:val="white"/>
          <w:rtl w:val="0"/>
        </w:rPr>
        <w:t xml:space="preserve"> bytosti, vysvětlující své smýšlení skrz </w:t>
      </w:r>
      <w:hyperlink r:id="rId102">
        <w:r w:rsidDel="00000000" w:rsidR="00000000" w:rsidRPr="00000000">
          <w:rPr>
            <w:highlight w:val="white"/>
            <w:rtl w:val="0"/>
          </w:rPr>
          <w:t xml:space="preserve">reinkarnaci</w:t>
        </w:r>
      </w:hyperlink>
      <w:r w:rsidDel="00000000" w:rsidR="00000000" w:rsidRPr="00000000">
        <w:rPr>
          <w:highlight w:val="white"/>
          <w:rtl w:val="0"/>
        </w:rPr>
        <w:t xml:space="preserve">, nemající lidskou </w:t>
      </w:r>
      <w:hyperlink r:id="rId103">
        <w:r w:rsidDel="00000000" w:rsidR="00000000" w:rsidRPr="00000000">
          <w:rPr>
            <w:highlight w:val="white"/>
            <w:rtl w:val="0"/>
          </w:rPr>
          <w:t xml:space="preserve">duši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04">
        <w:r w:rsidDel="00000000" w:rsidR="00000000" w:rsidRPr="00000000">
          <w:rPr>
            <w:highlight w:val="white"/>
            <w:rtl w:val="0"/>
          </w:rPr>
          <w:t xml:space="preserve">původ</w:t>
        </w:r>
      </w:hyperlink>
      <w:r w:rsidDel="00000000" w:rsidR="00000000" w:rsidRPr="00000000">
        <w:rPr>
          <w:highlight w:val="white"/>
          <w:rtl w:val="0"/>
        </w:rPr>
        <w:t xml:space="preserve">, nebo jako symbolickou </w:t>
      </w:r>
      <w:hyperlink r:id="rId105">
        <w:r w:rsidDel="00000000" w:rsidR="00000000" w:rsidRPr="00000000">
          <w:rPr>
            <w:highlight w:val="white"/>
            <w:rtl w:val="0"/>
          </w:rPr>
          <w:t xml:space="preserve">metaforu</w:t>
        </w:r>
      </w:hyperlink>
      <w:r w:rsidDel="00000000" w:rsidR="00000000" w:rsidRPr="00000000">
        <w:rPr>
          <w:highlight w:val="white"/>
          <w:rtl w:val="0"/>
        </w:rPr>
        <w:t xml:space="preserve">. Běžně se identifikují jako </w:t>
      </w:r>
      <w:hyperlink r:id="rId106">
        <w:r w:rsidDel="00000000" w:rsidR="00000000" w:rsidRPr="00000000">
          <w:rPr>
            <w:highlight w:val="white"/>
            <w:rtl w:val="0"/>
          </w:rPr>
          <w:t xml:space="preserve">andělé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07">
        <w:r w:rsidDel="00000000" w:rsidR="00000000" w:rsidRPr="00000000">
          <w:rPr>
            <w:highlight w:val="white"/>
            <w:rtl w:val="0"/>
          </w:rPr>
          <w:t xml:space="preserve">démoni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08">
        <w:r w:rsidDel="00000000" w:rsidR="00000000" w:rsidRPr="00000000">
          <w:rPr>
            <w:highlight w:val="white"/>
            <w:rtl w:val="0"/>
          </w:rPr>
          <w:t xml:space="preserve">elfi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09">
        <w:r w:rsidDel="00000000" w:rsidR="00000000" w:rsidRPr="00000000">
          <w:rPr>
            <w:highlight w:val="white"/>
            <w:rtl w:val="0"/>
          </w:rPr>
          <w:t xml:space="preserve">draci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10">
        <w:r w:rsidDel="00000000" w:rsidR="00000000" w:rsidRPr="00000000">
          <w:rPr>
            <w:highlight w:val="white"/>
            <w:rtl w:val="0"/>
          </w:rPr>
          <w:t xml:space="preserve">skřítci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11">
        <w:r w:rsidDel="00000000" w:rsidR="00000000" w:rsidRPr="00000000">
          <w:rPr>
            <w:highlight w:val="white"/>
            <w:rtl w:val="0"/>
          </w:rPr>
          <w:t xml:space="preserve">mimozemšťané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12">
        <w:r w:rsidDel="00000000" w:rsidR="00000000" w:rsidRPr="00000000">
          <w:rPr>
            <w:highlight w:val="white"/>
            <w:rtl w:val="0"/>
          </w:rPr>
          <w:t xml:space="preserve">víly</w:t>
        </w:r>
      </w:hyperlink>
      <w:r w:rsidDel="00000000" w:rsidR="00000000" w:rsidRPr="00000000">
        <w:rPr>
          <w:highlight w:val="white"/>
          <w:rtl w:val="0"/>
        </w:rPr>
        <w:t xml:space="preserve">, ale také určitým druhem </w:t>
      </w:r>
      <w:hyperlink r:id="rId113">
        <w:r w:rsidDel="00000000" w:rsidR="00000000" w:rsidRPr="00000000">
          <w:rPr>
            <w:highlight w:val="white"/>
            <w:rtl w:val="0"/>
          </w:rPr>
          <w:t xml:space="preserve">lykani</w:t>
        </w:r>
      </w:hyperlink>
      <w:r w:rsidDel="00000000" w:rsidR="00000000" w:rsidRPr="00000000">
        <w:rPr>
          <w:highlight w:val="white"/>
          <w:rtl w:val="0"/>
        </w:rPr>
        <w:t xml:space="preserve">, nebo jako </w:t>
      </w:r>
      <w:hyperlink r:id="rId114">
        <w:r w:rsidDel="00000000" w:rsidR="00000000" w:rsidRPr="00000000">
          <w:rPr>
            <w:highlight w:val="white"/>
            <w:rtl w:val="0"/>
          </w:rPr>
          <w:t xml:space="preserve">vampýři</w:t>
        </w:r>
      </w:hyperlink>
      <w:r w:rsidDel="00000000" w:rsidR="00000000" w:rsidRPr="00000000">
        <w:rPr>
          <w:highlight w:val="white"/>
          <w:rtl w:val="0"/>
        </w:rPr>
        <w:t xml:space="preserve"> a podobně.</w:t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Název označuje fanoušky manga a anime. Tyto média pro ně mohou být inspirací ve vzhledu a oblékání. Slovo může být vnímáno jako urážka (něco jako nerd prostě), ale někteří užívají slovo hrdě bez negativního podtónu.</w:t>
      </w:r>
    </w:p>
    <w:p w:rsidR="00000000" w:rsidDel="00000000" w:rsidP="00000000" w:rsidRDefault="00000000" w:rsidRPr="00000000" w14:paraId="00000031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Členi </w:t>
      </w:r>
      <w:hyperlink r:id="rId115">
        <w:r w:rsidDel="00000000" w:rsidR="00000000" w:rsidRPr="00000000">
          <w:rPr>
            <w:highlight w:val="white"/>
            <w:rtl w:val="0"/>
          </w:rPr>
          <w:t xml:space="preserve">subkultury</w:t>
        </w:r>
      </w:hyperlink>
      <w:r w:rsidDel="00000000" w:rsidR="00000000" w:rsidRPr="00000000">
        <w:rPr>
          <w:highlight w:val="white"/>
          <w:rtl w:val="0"/>
        </w:rPr>
        <w:t xml:space="preserve"> vzniklé v </w:t>
      </w:r>
      <w:hyperlink r:id="rId116">
        <w:r w:rsidDel="00000000" w:rsidR="00000000" w:rsidRPr="00000000">
          <w:rPr>
            <w:highlight w:val="white"/>
            <w:rtl w:val="0"/>
          </w:rPr>
          <w:t xml:space="preserve">50. letech</w:t>
        </w:r>
      </w:hyperlink>
      <w:r w:rsidDel="00000000" w:rsidR="00000000" w:rsidRPr="00000000">
        <w:rPr>
          <w:highlight w:val="white"/>
          <w:rtl w:val="0"/>
        </w:rPr>
        <w:t xml:space="preserve"> ve </w:t>
      </w:r>
      <w:hyperlink r:id="rId117">
        <w:r w:rsidDel="00000000" w:rsidR="00000000" w:rsidRPr="00000000">
          <w:rPr>
            <w:highlight w:val="white"/>
            <w:rtl w:val="0"/>
          </w:rPr>
          <w:t xml:space="preserve">Spojených státech amerických</w:t>
        </w:r>
      </w:hyperlink>
      <w:r w:rsidDel="00000000" w:rsidR="00000000" w:rsidRPr="00000000">
        <w:rPr>
          <w:highlight w:val="white"/>
          <w:rtl w:val="0"/>
        </w:rPr>
        <w:t xml:space="preserve">, především na východě a jihu země. Název pochází od jejich </w:t>
      </w:r>
      <w:hyperlink r:id="rId118">
        <w:r w:rsidDel="00000000" w:rsidR="00000000" w:rsidRPr="00000000">
          <w:rPr>
            <w:highlight w:val="white"/>
            <w:rtl w:val="0"/>
          </w:rPr>
          <w:t xml:space="preserve">napomádovaných</w:t>
        </w:r>
      </w:hyperlink>
      <w:r w:rsidDel="00000000" w:rsidR="00000000" w:rsidRPr="00000000">
        <w:rPr>
          <w:highlight w:val="white"/>
          <w:rtl w:val="0"/>
        </w:rPr>
        <w:t xml:space="preserve"> či </w:t>
      </w:r>
      <w:hyperlink r:id="rId119">
        <w:r w:rsidDel="00000000" w:rsidR="00000000" w:rsidRPr="00000000">
          <w:rPr>
            <w:highlight w:val="white"/>
            <w:rtl w:val="0"/>
          </w:rPr>
          <w:t xml:space="preserve">nagelovaných</w:t>
        </w:r>
      </w:hyperlink>
      <w:r w:rsidDel="00000000" w:rsidR="00000000" w:rsidRPr="00000000">
        <w:rPr>
          <w:highlight w:val="white"/>
          <w:rtl w:val="0"/>
        </w:rPr>
        <w:t xml:space="preserve"> účesů. Subkultura byla spojována s pouličními </w:t>
      </w:r>
      <w:hyperlink r:id="rId120">
        <w:r w:rsidDel="00000000" w:rsidR="00000000" w:rsidRPr="00000000">
          <w:rPr>
            <w:highlight w:val="white"/>
            <w:rtl w:val="0"/>
          </w:rPr>
          <w:t xml:space="preserve">gangy</w:t>
        </w:r>
      </w:hyperlink>
      <w:r w:rsidDel="00000000" w:rsidR="00000000" w:rsidRPr="00000000">
        <w:rPr>
          <w:highlight w:val="white"/>
          <w:rtl w:val="0"/>
        </w:rPr>
        <w:t xml:space="preserve"> převážně </w:t>
      </w:r>
      <w:hyperlink r:id="rId121">
        <w:r w:rsidDel="00000000" w:rsidR="00000000" w:rsidRPr="00000000">
          <w:rPr>
            <w:highlight w:val="white"/>
            <w:rtl w:val="0"/>
          </w:rPr>
          <w:t xml:space="preserve">dělnické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hyperlink r:id="rId122">
        <w:r w:rsidDel="00000000" w:rsidR="00000000" w:rsidRPr="00000000">
          <w:rPr>
            <w:highlight w:val="white"/>
            <w:rtl w:val="0"/>
          </w:rPr>
          <w:t xml:space="preserve">mládeže</w:t>
        </w:r>
      </w:hyperlink>
      <w:r w:rsidDel="00000000" w:rsidR="00000000" w:rsidRPr="00000000">
        <w:rPr>
          <w:highlight w:val="white"/>
          <w:rtl w:val="0"/>
        </w:rPr>
        <w:t xml:space="preserve">, která ji vnímala jako symbol revolty a sdílela zálibu ve speciálně upravených </w:t>
      </w:r>
      <w:hyperlink r:id="rId123">
        <w:r w:rsidDel="00000000" w:rsidR="00000000" w:rsidRPr="00000000">
          <w:rPr>
            <w:highlight w:val="white"/>
            <w:rtl w:val="0"/>
          </w:rPr>
          <w:t xml:space="preserve">automobilech</w:t>
        </w:r>
      </w:hyperlink>
      <w:r w:rsidDel="00000000" w:rsidR="00000000" w:rsidRPr="00000000">
        <w:rPr>
          <w:highlight w:val="white"/>
          <w:rtl w:val="0"/>
        </w:rPr>
        <w:t xml:space="preserve"> a pořádání ilegálních </w:t>
      </w:r>
      <w:hyperlink r:id="rId124">
        <w:r w:rsidDel="00000000" w:rsidR="00000000" w:rsidRPr="00000000">
          <w:rPr>
            <w:highlight w:val="white"/>
            <w:rtl w:val="0"/>
          </w:rPr>
          <w:t xml:space="preserve">závodů</w:t>
        </w:r>
      </w:hyperlink>
      <w:r w:rsidDel="00000000" w:rsidR="00000000" w:rsidRPr="00000000">
        <w:rPr>
          <w:highlight w:val="white"/>
          <w:rtl w:val="0"/>
        </w:rPr>
        <w:t xml:space="preserve">. Populární subkultura se odrazila i v </w:t>
      </w:r>
      <w:hyperlink r:id="rId125">
        <w:r w:rsidDel="00000000" w:rsidR="00000000" w:rsidRPr="00000000">
          <w:rPr>
            <w:highlight w:val="white"/>
            <w:rtl w:val="0"/>
          </w:rPr>
          <w:t xml:space="preserve">umění</w:t>
        </w:r>
      </w:hyperlink>
      <w:r w:rsidDel="00000000" w:rsidR="00000000" w:rsidRPr="00000000">
        <w:rPr>
          <w:highlight w:val="white"/>
          <w:rtl w:val="0"/>
        </w:rPr>
        <w:t xml:space="preserve">, například v </w:t>
      </w:r>
      <w:hyperlink r:id="rId126">
        <w:r w:rsidDel="00000000" w:rsidR="00000000" w:rsidRPr="00000000">
          <w:rPr>
            <w:highlight w:val="white"/>
            <w:rtl w:val="0"/>
          </w:rPr>
          <w:t xml:space="preserve">muzikálu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hyperlink r:id="rId127">
        <w:r w:rsidDel="00000000" w:rsidR="00000000" w:rsidRPr="00000000">
          <w:rPr>
            <w:highlight w:val="white"/>
            <w:rtl w:val="0"/>
          </w:rPr>
          <w:t xml:space="preserve">Pomáda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Žánr </w:t>
      </w:r>
      <w:hyperlink r:id="rId128">
        <w:r w:rsidDel="00000000" w:rsidR="00000000" w:rsidRPr="00000000">
          <w:rPr>
            <w:highlight w:val="white"/>
            <w:rtl w:val="0"/>
          </w:rPr>
          <w:t xml:space="preserve">hudby</w:t>
        </w:r>
      </w:hyperlink>
      <w:r w:rsidDel="00000000" w:rsidR="00000000" w:rsidRPr="00000000">
        <w:rPr>
          <w:highlight w:val="white"/>
          <w:rtl w:val="0"/>
        </w:rPr>
        <w:t xml:space="preserve"> obecně popisovaný jako směs mezi pozdním </w:t>
      </w:r>
      <w:hyperlink r:id="rId129">
        <w:r w:rsidDel="00000000" w:rsidR="00000000" w:rsidRPr="00000000">
          <w:rPr>
            <w:highlight w:val="white"/>
            <w:rtl w:val="0"/>
          </w:rPr>
          <w:t xml:space="preserve">punkem</w:t>
        </w:r>
      </w:hyperlink>
      <w:r w:rsidDel="00000000" w:rsidR="00000000" w:rsidRPr="00000000">
        <w:rPr>
          <w:highlight w:val="white"/>
          <w:rtl w:val="0"/>
        </w:rPr>
        <w:t xml:space="preserve"> a americkým </w:t>
      </w:r>
      <w:hyperlink r:id="rId130">
        <w:r w:rsidDel="00000000" w:rsidR="00000000" w:rsidRPr="00000000">
          <w:rPr>
            <w:highlight w:val="white"/>
            <w:rtl w:val="0"/>
          </w:rPr>
          <w:t xml:space="preserve">rockabilly</w:t>
        </w:r>
      </w:hyperlink>
      <w:r w:rsidDel="00000000" w:rsidR="00000000" w:rsidRPr="00000000">
        <w:rPr>
          <w:highlight w:val="white"/>
          <w:rtl w:val="0"/>
        </w:rPr>
        <w:t xml:space="preserve">. Texty písní často odkazují na </w:t>
      </w:r>
      <w:hyperlink r:id="rId131">
        <w:r w:rsidDel="00000000" w:rsidR="00000000" w:rsidRPr="00000000">
          <w:rPr>
            <w:highlight w:val="white"/>
            <w:rtl w:val="0"/>
          </w:rPr>
          <w:t xml:space="preserve">hororové</w:t>
        </w:r>
      </w:hyperlink>
      <w:r w:rsidDel="00000000" w:rsidR="00000000" w:rsidRPr="00000000">
        <w:rPr>
          <w:highlight w:val="white"/>
          <w:rtl w:val="0"/>
        </w:rPr>
        <w:t xml:space="preserve"> a pokleslé filmy, násilí, odpudivé podoby sexuality a další obecně </w:t>
      </w:r>
      <w:hyperlink r:id="rId132">
        <w:r w:rsidDel="00000000" w:rsidR="00000000" w:rsidRPr="00000000">
          <w:rPr>
            <w:highlight w:val="white"/>
            <w:rtl w:val="0"/>
          </w:rPr>
          <w:t xml:space="preserve">tabuizovaná</w:t>
        </w:r>
      </w:hyperlink>
      <w:r w:rsidDel="00000000" w:rsidR="00000000" w:rsidRPr="00000000">
        <w:rPr>
          <w:highlight w:val="white"/>
          <w:rtl w:val="0"/>
        </w:rPr>
        <w:t xml:space="preserve"> témata, ačkoliv tak činí často v komediální nebo dvojsmyslné nadsázce. Účes, který většinou nosí na hlavě posluchači této hudby, se nazývá „</w:t>
      </w:r>
      <w:hyperlink r:id="rId133">
        <w:r w:rsidDel="00000000" w:rsidR="00000000" w:rsidRPr="00000000">
          <w:rPr>
            <w:highlight w:val="white"/>
            <w:rtl w:val="0"/>
          </w:rPr>
          <w:t xml:space="preserve">quiff</w:t>
        </w:r>
      </w:hyperlink>
      <w:r w:rsidDel="00000000" w:rsidR="00000000" w:rsidRPr="00000000">
        <w:rPr>
          <w:highlight w:val="white"/>
          <w:rtl w:val="0"/>
        </w:rPr>
        <w:t xml:space="preserve">“. Oblečení je směsicí stylů rock 'n' rollu 50. let, punku let 70. a rockabilly. Tyto oděvy jsou často šité z džínoviny, kůže nebo z látek imitující zvířecí vzory. Ty jsou doplněné cvočky a řetězy.</w:t>
      </w:r>
    </w:p>
    <w:p w:rsidR="00000000" w:rsidDel="00000000" w:rsidP="00000000" w:rsidRDefault="00000000" w:rsidRPr="00000000" w14:paraId="0000003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</w:t>
      </w:r>
      <w:hyperlink r:id="rId134">
        <w:r w:rsidDel="00000000" w:rsidR="00000000" w:rsidRPr="00000000">
          <w:rPr>
            <w:rtl w:val="0"/>
          </w:rPr>
          <w:t xml:space="preserve">ubkultura</w:t>
        </w:r>
      </w:hyperlink>
      <w:r w:rsidDel="00000000" w:rsidR="00000000" w:rsidRPr="00000000">
        <w:rPr>
          <w:rtl w:val="0"/>
        </w:rPr>
        <w:t xml:space="preserve"> vzniklá v </w:t>
      </w:r>
      <w:hyperlink r:id="rId135">
        <w:r w:rsidDel="00000000" w:rsidR="00000000" w:rsidRPr="00000000">
          <w:rPr>
            <w:rtl w:val="0"/>
          </w:rPr>
          <w:t xml:space="preserve">Londýně</w:t>
        </w:r>
      </w:hyperlink>
      <w:r w:rsidDel="00000000" w:rsidR="00000000" w:rsidRPr="00000000">
        <w:rPr>
          <w:rtl w:val="0"/>
        </w:rPr>
        <w:t xml:space="preserve"> koncem 50. let s vrcholem na začátku 60. let. Jednotlivými elementy charakterizující životní stylu mod jsou </w:t>
      </w:r>
      <w:hyperlink r:id="rId136">
        <w:r w:rsidDel="00000000" w:rsidR="00000000" w:rsidRPr="00000000">
          <w:rPr>
            <w:rtl w:val="0"/>
          </w:rPr>
          <w:t xml:space="preserve">hudba</w:t>
        </w:r>
      </w:hyperlink>
      <w:r w:rsidDel="00000000" w:rsidR="00000000" w:rsidRPr="00000000">
        <w:rPr>
          <w:rtl w:val="0"/>
        </w:rPr>
        <w:t xml:space="preserve">, </w:t>
      </w:r>
      <w:hyperlink r:id="rId137">
        <w:r w:rsidDel="00000000" w:rsidR="00000000" w:rsidRPr="00000000">
          <w:rPr>
            <w:rtl w:val="0"/>
          </w:rPr>
          <w:t xml:space="preserve">módní oblečení</w:t>
        </w:r>
      </w:hyperlink>
      <w:r w:rsidDel="00000000" w:rsidR="00000000" w:rsidRPr="00000000">
        <w:rPr>
          <w:rtl w:val="0"/>
        </w:rPr>
        <w:t xml:space="preserve"> (často šité na míru v </w:t>
      </w:r>
      <w:hyperlink r:id="rId138">
        <w:r w:rsidDel="00000000" w:rsidR="00000000" w:rsidRPr="00000000">
          <w:rPr>
            <w:rtl w:val="0"/>
          </w:rPr>
          <w:t xml:space="preserve">krejčovství</w:t>
        </w:r>
      </w:hyperlink>
      <w:r w:rsidDel="00000000" w:rsidR="00000000" w:rsidRPr="00000000">
        <w:rPr>
          <w:rtl w:val="0"/>
        </w:rPr>
        <w:t xml:space="preserve">), úhledně učesané krátké vlasy, </w:t>
      </w:r>
      <w:hyperlink r:id="rId139">
        <w:r w:rsidDel="00000000" w:rsidR="00000000" w:rsidRPr="00000000">
          <w:rPr>
            <w:rtl w:val="0"/>
          </w:rPr>
          <w:t xml:space="preserve">tanec</w:t>
        </w:r>
      </w:hyperlink>
      <w:r w:rsidDel="00000000" w:rsidR="00000000" w:rsidRPr="00000000">
        <w:rPr>
          <w:rtl w:val="0"/>
        </w:rPr>
        <w:t xml:space="preserve"> a </w:t>
      </w:r>
      <w:hyperlink r:id="rId140">
        <w:r w:rsidDel="00000000" w:rsidR="00000000" w:rsidRPr="00000000">
          <w:rPr>
            <w:rtl w:val="0"/>
          </w:rPr>
          <w:t xml:space="preserve">skútry</w:t>
        </w:r>
      </w:hyperlink>
      <w:r w:rsidDel="00000000" w:rsidR="00000000" w:rsidRPr="00000000">
        <w:rPr>
          <w:rtl w:val="0"/>
        </w:rPr>
        <w:t xml:space="preserve"> </w:t>
      </w:r>
      <w:hyperlink r:id="rId141">
        <w:r w:rsidDel="00000000" w:rsidR="00000000" w:rsidRPr="00000000">
          <w:rPr>
            <w:rtl w:val="0"/>
          </w:rPr>
          <w:t xml:space="preserve">Lambretta</w:t>
        </w:r>
      </w:hyperlink>
      <w:r w:rsidDel="00000000" w:rsidR="00000000" w:rsidRPr="00000000">
        <w:rPr>
          <w:rtl w:val="0"/>
        </w:rPr>
        <w:t xml:space="preserve"> nebo </w:t>
      </w:r>
      <w:hyperlink r:id="rId142">
        <w:r w:rsidDel="00000000" w:rsidR="00000000" w:rsidRPr="00000000">
          <w:rPr>
            <w:rtl w:val="0"/>
          </w:rPr>
          <w:t xml:space="preserve">Vespa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České a slovenské občanské lidové hnutí inspirované </w:t>
      </w:r>
      <w:hyperlink r:id="rId143">
        <w:r w:rsidDel="00000000" w:rsidR="00000000" w:rsidRPr="00000000">
          <w:rPr>
            <w:highlight w:val="white"/>
            <w:rtl w:val="0"/>
          </w:rPr>
          <w:t xml:space="preserve">Ligou lesní moudrosti</w:t>
        </w:r>
      </w:hyperlink>
      <w:r w:rsidDel="00000000" w:rsidR="00000000" w:rsidRPr="00000000">
        <w:rPr>
          <w:highlight w:val="white"/>
          <w:rtl w:val="0"/>
        </w:rPr>
        <w:t xml:space="preserve">, respektive </w:t>
      </w:r>
      <w:hyperlink r:id="rId144">
        <w:r w:rsidDel="00000000" w:rsidR="00000000" w:rsidRPr="00000000">
          <w:rPr>
            <w:highlight w:val="white"/>
            <w:rtl w:val="0"/>
          </w:rPr>
          <w:t xml:space="preserve">woodcraftem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45">
        <w:r w:rsidDel="00000000" w:rsidR="00000000" w:rsidRPr="00000000">
          <w:rPr>
            <w:highlight w:val="white"/>
            <w:rtl w:val="0"/>
          </w:rPr>
          <w:t xml:space="preserve">skautingem</w:t>
        </w:r>
      </w:hyperlink>
      <w:r w:rsidDel="00000000" w:rsidR="00000000" w:rsidRPr="00000000">
        <w:rPr>
          <w:highlight w:val="white"/>
          <w:rtl w:val="0"/>
        </w:rPr>
        <w:t xml:space="preserve"> (resp. junáctvím) a americkým </w:t>
      </w:r>
      <w:hyperlink r:id="rId146">
        <w:r w:rsidDel="00000000" w:rsidR="00000000" w:rsidRPr="00000000">
          <w:rPr>
            <w:highlight w:val="white"/>
            <w:rtl w:val="0"/>
          </w:rPr>
          <w:t xml:space="preserve">Divokým západem</w:t>
        </w:r>
      </w:hyperlink>
      <w:r w:rsidDel="00000000" w:rsidR="00000000" w:rsidRPr="00000000">
        <w:rPr>
          <w:highlight w:val="white"/>
          <w:rtl w:val="0"/>
        </w:rPr>
        <w:t xml:space="preserve">. První čeští členové se nechovali jako zálesáci či indiáni, ale spíše jako námořníci, většinou jezdili na pramičkách či kanoích apod.; zvykem z této doby je dodnes vlajkový stožár na každé osadě, slavnostní vztyčování vlajky a také původně námořnický pozdrav „a hoy“, do češtiny převzatý jako „</w:t>
      </w:r>
      <w:hyperlink r:id="rId147">
        <w:r w:rsidDel="00000000" w:rsidR="00000000" w:rsidRPr="00000000">
          <w:rPr>
            <w:highlight w:val="white"/>
            <w:rtl w:val="0"/>
          </w:rPr>
          <w:t xml:space="preserve">ahoj</w:t>
        </w:r>
      </w:hyperlink>
      <w:r w:rsidDel="00000000" w:rsidR="00000000" w:rsidRPr="00000000">
        <w:rPr>
          <w:highlight w:val="white"/>
          <w:rtl w:val="0"/>
        </w:rPr>
        <w:t xml:space="preserve">“. Původně znamenal volání po poslání šalupy, tedy výzvu k setkání námořníků dvou lodí na dálné plavbě. Hlavním zaměření je chození po volné přírodě, kempování atd.</w:t>
      </w:r>
    </w:p>
    <w:p w:rsidR="00000000" w:rsidDel="00000000" w:rsidP="00000000" w:rsidRDefault="00000000" w:rsidRPr="00000000" w14:paraId="0000003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​​</w:t>
      </w:r>
      <w:r w:rsidDel="00000000" w:rsidR="00000000" w:rsidRPr="00000000">
        <w:rPr>
          <w:highlight w:val="white"/>
          <w:rtl w:val="0"/>
        </w:rPr>
        <w:t xml:space="preserve">Hnutí mezi japonskými hudebníky, jehož estetickou stránku charakterizují složité oděvy a výrazné účesy, případně líčení. Typický, avšak ne vyžadovaný, je </w:t>
      </w:r>
      <w:hyperlink r:id="rId148">
        <w:r w:rsidDel="00000000" w:rsidR="00000000" w:rsidRPr="00000000">
          <w:rPr>
            <w:highlight w:val="white"/>
            <w:rtl w:val="0"/>
          </w:rPr>
          <w:t xml:space="preserve">androgynní</w:t>
        </w:r>
      </w:hyperlink>
      <w:r w:rsidDel="00000000" w:rsidR="00000000" w:rsidRPr="00000000">
        <w:rPr>
          <w:highlight w:val="white"/>
          <w:rtl w:val="0"/>
        </w:rPr>
        <w:t xml:space="preserve"> vzhled, čímž vykazuje jistou podobnost s </w:t>
      </w:r>
      <w:hyperlink r:id="rId149">
        <w:r w:rsidDel="00000000" w:rsidR="00000000" w:rsidRPr="00000000">
          <w:rPr>
            <w:highlight w:val="white"/>
            <w:rtl w:val="0"/>
          </w:rPr>
          <w:t xml:space="preserve">glam rockem</w:t>
        </w:r>
      </w:hyperlink>
      <w:r w:rsidDel="00000000" w:rsidR="00000000" w:rsidRPr="00000000">
        <w:rPr>
          <w:highlight w:val="white"/>
          <w:rtl w:val="0"/>
        </w:rPr>
        <w:t xml:space="preserve">. Zvuk je nejčastěji přirovnáván ke </w:t>
      </w:r>
      <w:hyperlink r:id="rId150">
        <w:r w:rsidDel="00000000" w:rsidR="00000000" w:rsidRPr="00000000">
          <w:rPr>
            <w:highlight w:val="white"/>
            <w:rtl w:val="0"/>
          </w:rPr>
          <w:t xml:space="preserve">glam rocku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51">
        <w:r w:rsidDel="00000000" w:rsidR="00000000" w:rsidRPr="00000000">
          <w:rPr>
            <w:highlight w:val="white"/>
            <w:rtl w:val="0"/>
          </w:rPr>
          <w:t xml:space="preserve">punk rocku</w:t>
        </w:r>
      </w:hyperlink>
      <w:r w:rsidDel="00000000" w:rsidR="00000000" w:rsidRPr="00000000">
        <w:rPr>
          <w:highlight w:val="white"/>
          <w:rtl w:val="0"/>
        </w:rPr>
        <w:t xml:space="preserve"> a </w:t>
      </w:r>
      <w:hyperlink r:id="rId152">
        <w:r w:rsidDel="00000000" w:rsidR="00000000" w:rsidRPr="00000000">
          <w:rPr>
            <w:highlight w:val="white"/>
            <w:rtl w:val="0"/>
          </w:rPr>
          <w:t xml:space="preserve">heavy metalu</w:t>
        </w:r>
      </w:hyperlink>
      <w:r w:rsidDel="00000000" w:rsidR="00000000" w:rsidRPr="00000000">
        <w:rPr>
          <w:highlight w:val="white"/>
          <w:rtl w:val="0"/>
        </w:rPr>
        <w:t xml:space="preserve">. Samotnými osobnostmi visual-kei scény je však považován za estetický směr zakládající na svobodě vizuálního projevu, spíše než za hudební žánr.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s.wikipedia.org/wiki/Voln%C3%A1_l%C3%A1ska" TargetMode="External"/><Relationship Id="rId42" Type="http://schemas.openxmlformats.org/officeDocument/2006/relationships/hyperlink" Target="https://cs.wikipedia.org/wiki/Diethylamid_kyseliny_lysergov%C3%A9" TargetMode="External"/><Relationship Id="rId41" Type="http://schemas.openxmlformats.org/officeDocument/2006/relationships/hyperlink" Target="https://cs.wikipedia.org/wiki/Psychoaktivn%C3%AD_droga" TargetMode="External"/><Relationship Id="rId44" Type="http://schemas.openxmlformats.org/officeDocument/2006/relationships/hyperlink" Target="https://cs.wikipedia.org/wiki/Dekadence" TargetMode="External"/><Relationship Id="rId43" Type="http://schemas.openxmlformats.org/officeDocument/2006/relationships/hyperlink" Target="https://cs.wikipedia.org/wiki/Gotick%C3%BD_rom%C3%A1n" TargetMode="External"/><Relationship Id="rId46" Type="http://schemas.openxmlformats.org/officeDocument/2006/relationships/hyperlink" Target="https://cs.wikipedia.org/wiki/Existencialismus" TargetMode="External"/><Relationship Id="rId45" Type="http://schemas.openxmlformats.org/officeDocument/2006/relationships/hyperlink" Target="https://cs.wikipedia.org/wiki/Romantismus_(literatura)" TargetMode="External"/><Relationship Id="rId107" Type="http://schemas.openxmlformats.org/officeDocument/2006/relationships/hyperlink" Target="https://cs.wikipedia.org/wiki/D%C3%A9mon" TargetMode="External"/><Relationship Id="rId106" Type="http://schemas.openxmlformats.org/officeDocument/2006/relationships/hyperlink" Target="https://cs.wikipedia.org/wiki/And%C4%9Bl" TargetMode="External"/><Relationship Id="rId105" Type="http://schemas.openxmlformats.org/officeDocument/2006/relationships/hyperlink" Target="https://cs.wikipedia.org/wiki/Metafora" TargetMode="External"/><Relationship Id="rId104" Type="http://schemas.openxmlformats.org/officeDocument/2006/relationships/hyperlink" Target="https://cs.wikipedia.org/wiki/P%C5%AFvod" TargetMode="External"/><Relationship Id="rId109" Type="http://schemas.openxmlformats.org/officeDocument/2006/relationships/hyperlink" Target="https://cs.wikipedia.org/wiki/Drak" TargetMode="External"/><Relationship Id="rId108" Type="http://schemas.openxmlformats.org/officeDocument/2006/relationships/hyperlink" Target="https://cs.wikipedia.org/wiki/Elf" TargetMode="External"/><Relationship Id="rId48" Type="http://schemas.openxmlformats.org/officeDocument/2006/relationships/hyperlink" Target="https://cs.wikipedia.org/wiki/Horor" TargetMode="External"/><Relationship Id="rId47" Type="http://schemas.openxmlformats.org/officeDocument/2006/relationships/hyperlink" Target="https://cs.wikipedia.org/wiki/Okultismus" TargetMode="External"/><Relationship Id="rId49" Type="http://schemas.openxmlformats.org/officeDocument/2006/relationships/hyperlink" Target="https://cs.wikipedia.org/wiki/Joy_Division" TargetMode="External"/><Relationship Id="rId103" Type="http://schemas.openxmlformats.org/officeDocument/2006/relationships/hyperlink" Target="https://cs.wikipedia.org/wiki/Du%C5%A1e" TargetMode="External"/><Relationship Id="rId102" Type="http://schemas.openxmlformats.org/officeDocument/2006/relationships/hyperlink" Target="https://cs.wikipedia.org/wiki/Reinkarnace" TargetMode="External"/><Relationship Id="rId101" Type="http://schemas.openxmlformats.org/officeDocument/2006/relationships/hyperlink" Target="https://cs.wikipedia.org/wiki/Legenda" TargetMode="External"/><Relationship Id="rId100" Type="http://schemas.openxmlformats.org/officeDocument/2006/relationships/hyperlink" Target="https://cs.wikipedia.org/wiki/Mytologie" TargetMode="External"/><Relationship Id="rId31" Type="http://schemas.openxmlformats.org/officeDocument/2006/relationships/hyperlink" Target="https://cs.wikipedia.org/wiki/Konzumn%C3%AD_spole%C4%8Dnost" TargetMode="External"/><Relationship Id="rId30" Type="http://schemas.openxmlformats.org/officeDocument/2006/relationships/hyperlink" Target="https://cs.wikipedia.org/wiki/Mainstream" TargetMode="External"/><Relationship Id="rId33" Type="http://schemas.openxmlformats.org/officeDocument/2006/relationships/hyperlink" Target="https://cs.wikipedia.org/wiki/Voln%C3%A1_l%C3%A1ska" TargetMode="External"/><Relationship Id="rId32" Type="http://schemas.openxmlformats.org/officeDocument/2006/relationships/hyperlink" Target="https://cs.wikipedia.org/wiki/St%C5%99edn%C3%AD_spole%C4%8Densk%C3%A1_t%C5%99%C3%ADda" TargetMode="External"/><Relationship Id="rId35" Type="http://schemas.openxmlformats.org/officeDocument/2006/relationships/hyperlink" Target="https://cs.wikipedia.org/wiki/Make_love,_not_war" TargetMode="External"/><Relationship Id="rId34" Type="http://schemas.openxmlformats.org/officeDocument/2006/relationships/hyperlink" Target="https://cs.wikipedia.org/wiki/V%C3%A1lka_ve_Vietnamu" TargetMode="External"/><Relationship Id="rId37" Type="http://schemas.openxmlformats.org/officeDocument/2006/relationships/hyperlink" Target="https://cs.wikipedia.org/wiki/L%C3%A1ska" TargetMode="External"/><Relationship Id="rId36" Type="http://schemas.openxmlformats.org/officeDocument/2006/relationships/hyperlink" Target="https://cs.wikipedia.org/wiki/M%C3%ADr" TargetMode="External"/><Relationship Id="rId39" Type="http://schemas.openxmlformats.org/officeDocument/2006/relationships/hyperlink" Target="https://cs.wikipedia.org/wiki/Komuna" TargetMode="External"/><Relationship Id="rId38" Type="http://schemas.openxmlformats.org/officeDocument/2006/relationships/hyperlink" Target="https://cs.wikipedia.org/wiki/Svoboda" TargetMode="External"/><Relationship Id="rId20" Type="http://schemas.openxmlformats.org/officeDocument/2006/relationships/hyperlink" Target="https://cs.wikipedia.org/wiki/Globalizace" TargetMode="External"/><Relationship Id="rId22" Type="http://schemas.openxmlformats.org/officeDocument/2006/relationships/hyperlink" Target="https://cs.wikipedia.org/wiki/Anarchismus" TargetMode="External"/><Relationship Id="rId21" Type="http://schemas.openxmlformats.org/officeDocument/2006/relationships/hyperlink" Target="https://cs.wikipedia.org/wiki/Komerce" TargetMode="External"/><Relationship Id="rId24" Type="http://schemas.openxmlformats.org/officeDocument/2006/relationships/hyperlink" Target="https://cs.wikipedia.org/wiki/Sex_Pistols" TargetMode="External"/><Relationship Id="rId23" Type="http://schemas.openxmlformats.org/officeDocument/2006/relationships/hyperlink" Target="https://cs.wikipedia.org/wiki/Marihuana" TargetMode="External"/><Relationship Id="rId129" Type="http://schemas.openxmlformats.org/officeDocument/2006/relationships/hyperlink" Target="https://cs.wikipedia.org/wiki/Punk" TargetMode="External"/><Relationship Id="rId128" Type="http://schemas.openxmlformats.org/officeDocument/2006/relationships/hyperlink" Target="https://cs.wikipedia.org/wiki/Hudba" TargetMode="External"/><Relationship Id="rId127" Type="http://schemas.openxmlformats.org/officeDocument/2006/relationships/hyperlink" Target="https://cs.wikipedia.org/wiki/Pom%C3%A1da_(film)" TargetMode="External"/><Relationship Id="rId126" Type="http://schemas.openxmlformats.org/officeDocument/2006/relationships/hyperlink" Target="https://cs.wikipedia.org/wiki/Muzik%C3%A1l" TargetMode="External"/><Relationship Id="rId26" Type="http://schemas.openxmlformats.org/officeDocument/2006/relationships/hyperlink" Target="https://cs.wikipedia.org/wiki/The_Adicts" TargetMode="External"/><Relationship Id="rId121" Type="http://schemas.openxmlformats.org/officeDocument/2006/relationships/hyperlink" Target="https://cs.wikipedia.org/wiki/D%C4%9Blnick%C3%A1_t%C5%99%C3%ADda" TargetMode="External"/><Relationship Id="rId25" Type="http://schemas.openxmlformats.org/officeDocument/2006/relationships/hyperlink" Target="https://cs.wikipedia.org/wiki/The_Clash" TargetMode="External"/><Relationship Id="rId120" Type="http://schemas.openxmlformats.org/officeDocument/2006/relationships/hyperlink" Target="https://cs.wikipedia.org/wiki/Gang" TargetMode="External"/><Relationship Id="rId28" Type="http://schemas.openxmlformats.org/officeDocument/2006/relationships/hyperlink" Target="https://cs.wikipedia.org/wiki/1960%E2%80%931969" TargetMode="External"/><Relationship Id="rId27" Type="http://schemas.openxmlformats.org/officeDocument/2006/relationships/hyperlink" Target="https://cs.wikipedia.org/wiki/Kontrakultura_60._let" TargetMode="External"/><Relationship Id="rId125" Type="http://schemas.openxmlformats.org/officeDocument/2006/relationships/hyperlink" Target="https://cs.wikipedia.org/wiki/Um%C4%9Bn%C3%AD" TargetMode="External"/><Relationship Id="rId29" Type="http://schemas.openxmlformats.org/officeDocument/2006/relationships/hyperlink" Target="https://cs.wikipedia.org/wiki/Spojen%C3%A9_st%C3%A1ty_americk%C3%A9" TargetMode="External"/><Relationship Id="rId124" Type="http://schemas.openxmlformats.org/officeDocument/2006/relationships/hyperlink" Target="https://cs.wikipedia.org/wiki/Z%C3%A1vod" TargetMode="External"/><Relationship Id="rId123" Type="http://schemas.openxmlformats.org/officeDocument/2006/relationships/hyperlink" Target="https://cs.wikipedia.org/wiki/Automobil" TargetMode="External"/><Relationship Id="rId122" Type="http://schemas.openxmlformats.org/officeDocument/2006/relationships/hyperlink" Target="https://cs.wikipedia.org/wiki/Ml%C3%A1de%C5%BE" TargetMode="External"/><Relationship Id="rId95" Type="http://schemas.openxmlformats.org/officeDocument/2006/relationships/hyperlink" Target="https://cs.wikipedia.org/wiki/Dredy" TargetMode="External"/><Relationship Id="rId94" Type="http://schemas.openxmlformats.org/officeDocument/2006/relationships/hyperlink" Target="https://cs.wikipedia.org/wiki/Rastafari%C3%A1nstv%C3%AD" TargetMode="External"/><Relationship Id="rId97" Type="http://schemas.openxmlformats.org/officeDocument/2006/relationships/hyperlink" Target="https://cs.wikipedia.org/wiki/Subkultura" TargetMode="External"/><Relationship Id="rId96" Type="http://schemas.openxmlformats.org/officeDocument/2006/relationships/hyperlink" Target="https://cs.wikipedia.org/wiki/Marihuana" TargetMode="External"/><Relationship Id="rId11" Type="http://schemas.openxmlformats.org/officeDocument/2006/relationships/hyperlink" Target="https://cs.wikipedia.org/wiki/Veganstv%C3%AD" TargetMode="External"/><Relationship Id="rId99" Type="http://schemas.openxmlformats.org/officeDocument/2006/relationships/hyperlink" Target="https://cs.wikipedia.org/wiki/%C4%8Clov%C4%9Bk" TargetMode="External"/><Relationship Id="rId10" Type="http://schemas.openxmlformats.org/officeDocument/2006/relationships/hyperlink" Target="https://cs.wikipedia.org/wiki/Vegetari%C3%A1nstv%C3%AD" TargetMode="External"/><Relationship Id="rId98" Type="http://schemas.openxmlformats.org/officeDocument/2006/relationships/hyperlink" Target="https://cs.wikipedia.org/wiki/Internet" TargetMode="External"/><Relationship Id="rId13" Type="http://schemas.openxmlformats.org/officeDocument/2006/relationships/hyperlink" Target="https://cs.wikipedia.org/wiki/Nacismus" TargetMode="External"/><Relationship Id="rId12" Type="http://schemas.openxmlformats.org/officeDocument/2006/relationships/hyperlink" Target="https://cs.wikipedia.org/wiki/Pr%C3%A1va_zv%C3%AD%C5%99at" TargetMode="External"/><Relationship Id="rId91" Type="http://schemas.openxmlformats.org/officeDocument/2006/relationships/hyperlink" Target="https://cs.wikipedia.org/wiki/Jamajka" TargetMode="External"/><Relationship Id="rId90" Type="http://schemas.openxmlformats.org/officeDocument/2006/relationships/hyperlink" Target="https://cs.wikipedia.org/wiki/Ext%C3%A1ze_(droga)" TargetMode="External"/><Relationship Id="rId93" Type="http://schemas.openxmlformats.org/officeDocument/2006/relationships/hyperlink" Target="https://cs.wikipedia.org/wiki/Bible" TargetMode="External"/><Relationship Id="rId92" Type="http://schemas.openxmlformats.org/officeDocument/2006/relationships/hyperlink" Target="https://cs.wikipedia.org/wiki/Spojen%C3%A9_kr%C3%A1lovstv%C3%AD" TargetMode="External"/><Relationship Id="rId118" Type="http://schemas.openxmlformats.org/officeDocument/2006/relationships/hyperlink" Target="https://cs.wikipedia.org/wiki/Pom%C3%A1da" TargetMode="External"/><Relationship Id="rId117" Type="http://schemas.openxmlformats.org/officeDocument/2006/relationships/hyperlink" Target="https://cs.wikipedia.org/wiki/Spojen%C3%A9_st%C3%A1ty_americk%C3%A9" TargetMode="External"/><Relationship Id="rId116" Type="http://schemas.openxmlformats.org/officeDocument/2006/relationships/hyperlink" Target="https://cs.wikipedia.org/wiki/1950" TargetMode="External"/><Relationship Id="rId115" Type="http://schemas.openxmlformats.org/officeDocument/2006/relationships/hyperlink" Target="https://cs.wikipedia.org/wiki/Subkultura" TargetMode="External"/><Relationship Id="rId119" Type="http://schemas.openxmlformats.org/officeDocument/2006/relationships/hyperlink" Target="https://cs.wikipedia.org/w/index.php?title=Vlasov%C3%BD_gel&amp;action=edit&amp;redlink=1" TargetMode="External"/><Relationship Id="rId15" Type="http://schemas.openxmlformats.org/officeDocument/2006/relationships/hyperlink" Target="https://cs.wikipedia.org/wiki/Diskriminace" TargetMode="External"/><Relationship Id="rId110" Type="http://schemas.openxmlformats.org/officeDocument/2006/relationships/hyperlink" Target="https://cs.wikipedia.org/wiki/Sk%C5%99%C3%ADtek_(mytologie)" TargetMode="External"/><Relationship Id="rId14" Type="http://schemas.openxmlformats.org/officeDocument/2006/relationships/hyperlink" Target="https://cs.wikipedia.org/wiki/Bol%C5%A1evici" TargetMode="External"/><Relationship Id="rId17" Type="http://schemas.openxmlformats.org/officeDocument/2006/relationships/hyperlink" Target="https://cs.wikipedia.org/wiki/P%C5%99edsudek" TargetMode="External"/><Relationship Id="rId16" Type="http://schemas.openxmlformats.org/officeDocument/2006/relationships/hyperlink" Target="https://cs.wikipedia.org/wiki/Rasismus" TargetMode="External"/><Relationship Id="rId19" Type="http://schemas.openxmlformats.org/officeDocument/2006/relationships/hyperlink" Target="https://cs.wikipedia.org/wiki/Pacifismus" TargetMode="External"/><Relationship Id="rId114" Type="http://schemas.openxmlformats.org/officeDocument/2006/relationships/hyperlink" Target="https://cs.wikipedia.org/wiki/Energetick%C3%BD_up%C3%ADr_(subkultura)" TargetMode="External"/><Relationship Id="rId18" Type="http://schemas.openxmlformats.org/officeDocument/2006/relationships/hyperlink" Target="https://cs.wikipedia.org/wiki/Politika" TargetMode="External"/><Relationship Id="rId113" Type="http://schemas.openxmlformats.org/officeDocument/2006/relationships/hyperlink" Target="https://cs.wikipedia.org/wiki/Vlkodlak" TargetMode="External"/><Relationship Id="rId112" Type="http://schemas.openxmlformats.org/officeDocument/2006/relationships/hyperlink" Target="https://cs.wikipedia.org/wiki/V%C3%ADla" TargetMode="External"/><Relationship Id="rId111" Type="http://schemas.openxmlformats.org/officeDocument/2006/relationships/hyperlink" Target="https://cs.wikipedia.org/wiki/Mimozem%C5%A1%C5%A5an%C3%A9" TargetMode="External"/><Relationship Id="rId84" Type="http://schemas.openxmlformats.org/officeDocument/2006/relationships/hyperlink" Target="https://cs.wikipedia.org/wiki/B%C4%9Blorusko" TargetMode="External"/><Relationship Id="rId83" Type="http://schemas.openxmlformats.org/officeDocument/2006/relationships/hyperlink" Target="https://cs.wikipedia.org/wiki/Ukrajina" TargetMode="External"/><Relationship Id="rId86" Type="http://schemas.openxmlformats.org/officeDocument/2006/relationships/hyperlink" Target="https://cs.wikipedia.org/wiki/Puma_(zna%C4%8Dka)" TargetMode="External"/><Relationship Id="rId85" Type="http://schemas.openxmlformats.org/officeDocument/2006/relationships/hyperlink" Target="https://cs.wikipedia.org/wiki/Adidas" TargetMode="External"/><Relationship Id="rId88" Type="http://schemas.openxmlformats.org/officeDocument/2006/relationships/hyperlink" Target="https://cs.wikipedia.org/wiki/Converse" TargetMode="External"/><Relationship Id="rId150" Type="http://schemas.openxmlformats.org/officeDocument/2006/relationships/hyperlink" Target="https://cs.wikipedia.org/wiki/Glam_rock" TargetMode="External"/><Relationship Id="rId87" Type="http://schemas.openxmlformats.org/officeDocument/2006/relationships/hyperlink" Target="https://cs.wikipedia.org/wiki/Alternativn%C3%AD_rock" TargetMode="External"/><Relationship Id="rId89" Type="http://schemas.openxmlformats.org/officeDocument/2006/relationships/hyperlink" Target="https://cs.wikipedia.org/wiki/Dr._Martens" TargetMode="External"/><Relationship Id="rId80" Type="http://schemas.openxmlformats.org/officeDocument/2006/relationships/hyperlink" Target="https://cs.wikipedia.org/wiki/Krinol%C3%ADna" TargetMode="External"/><Relationship Id="rId82" Type="http://schemas.openxmlformats.org/officeDocument/2006/relationships/hyperlink" Target="https://cs.wikipedia.org/wiki/Rusko" TargetMode="External"/><Relationship Id="rId81" Type="http://schemas.openxmlformats.org/officeDocument/2006/relationships/hyperlink" Target="https://cs.wikipedia.org/wiki/De%C5%A1tn%C3%AD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cs.wikipedia.org/wiki/Glam_rock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cs.wikipedia.org/wiki/Androgynie" TargetMode="External"/><Relationship Id="rId9" Type="http://schemas.openxmlformats.org/officeDocument/2006/relationships/hyperlink" Target="https://cs.wikipedia.org/wiki/Spojen%C3%A9_st%C3%A1ty_americk%C3%A9" TargetMode="External"/><Relationship Id="rId143" Type="http://schemas.openxmlformats.org/officeDocument/2006/relationships/hyperlink" Target="https://cs.wikipedia.org/wiki/Liga_lesn%C3%AD_moudrosti" TargetMode="External"/><Relationship Id="rId142" Type="http://schemas.openxmlformats.org/officeDocument/2006/relationships/hyperlink" Target="https://cs.wikipedia.org/wiki/Vespa" TargetMode="External"/><Relationship Id="rId141" Type="http://schemas.openxmlformats.org/officeDocument/2006/relationships/hyperlink" Target="https://cs.wikipedia.org/w/index.php?title=Lambretta_(sk%C3%BAtr)&amp;action=edit&amp;redlink=1" TargetMode="External"/><Relationship Id="rId140" Type="http://schemas.openxmlformats.org/officeDocument/2006/relationships/hyperlink" Target="https://cs.wikipedia.org/wiki/Sk%C3%BAtr" TargetMode="External"/><Relationship Id="rId5" Type="http://schemas.openxmlformats.org/officeDocument/2006/relationships/styles" Target="styles.xml"/><Relationship Id="rId147" Type="http://schemas.openxmlformats.org/officeDocument/2006/relationships/hyperlink" Target="https://cs.wikipedia.org/wiki/Ahoj" TargetMode="External"/><Relationship Id="rId6" Type="http://schemas.openxmlformats.org/officeDocument/2006/relationships/hyperlink" Target="https://cs.wikipedia.org/wiki/Hardcore" TargetMode="External"/><Relationship Id="rId146" Type="http://schemas.openxmlformats.org/officeDocument/2006/relationships/hyperlink" Target="https://cs.wikipedia.org/wiki/Divok%C3%BD_z%C3%A1pad" TargetMode="External"/><Relationship Id="rId7" Type="http://schemas.openxmlformats.org/officeDocument/2006/relationships/hyperlink" Target="https://cs.wikipedia.org/wiki/Psychoaktivn%C3%AD_droga" TargetMode="External"/><Relationship Id="rId145" Type="http://schemas.openxmlformats.org/officeDocument/2006/relationships/hyperlink" Target="https://cs.wikipedia.org/wiki/Skauting" TargetMode="External"/><Relationship Id="rId8" Type="http://schemas.openxmlformats.org/officeDocument/2006/relationships/hyperlink" Target="https://cs.wikipedia.org/wiki/X" TargetMode="External"/><Relationship Id="rId144" Type="http://schemas.openxmlformats.org/officeDocument/2006/relationships/hyperlink" Target="https://cs.wikipedia.org/wiki/Woodcraft" TargetMode="External"/><Relationship Id="rId73" Type="http://schemas.openxmlformats.org/officeDocument/2006/relationships/hyperlink" Target="https://cs.wikipedia.org/wiki/Steroidy" TargetMode="External"/><Relationship Id="rId72" Type="http://schemas.openxmlformats.org/officeDocument/2006/relationships/hyperlink" Target="https://cs.wikipedia.org/wiki/Doping" TargetMode="External"/><Relationship Id="rId75" Type="http://schemas.openxmlformats.org/officeDocument/2006/relationships/hyperlink" Target="https://cs.wikipedia.org/wiki/P%C3%A1ra" TargetMode="External"/><Relationship Id="rId74" Type="http://schemas.openxmlformats.org/officeDocument/2006/relationships/hyperlink" Target="https://cs.wikipedia.org/wiki/Science_fiction" TargetMode="External"/><Relationship Id="rId77" Type="http://schemas.openxmlformats.org/officeDocument/2006/relationships/hyperlink" Target="https://cs.wikipedia.org/wiki/Japonsko" TargetMode="External"/><Relationship Id="rId76" Type="http://schemas.openxmlformats.org/officeDocument/2006/relationships/hyperlink" Target="https://cs.wikipedia.org/wiki/Subkultura" TargetMode="External"/><Relationship Id="rId79" Type="http://schemas.openxmlformats.org/officeDocument/2006/relationships/hyperlink" Target="https://cs.wikipedia.org/wiki/Rokoko" TargetMode="External"/><Relationship Id="rId78" Type="http://schemas.openxmlformats.org/officeDocument/2006/relationships/hyperlink" Target="https://cs.wikipedia.org/wiki/Viktori%C3%A1nsk%C3%A9_obdob%C3%AD" TargetMode="External"/><Relationship Id="rId71" Type="http://schemas.openxmlformats.org/officeDocument/2006/relationships/hyperlink" Target="https://cs.wikipedia.org/wiki/B%C3%ADlkovina" TargetMode="External"/><Relationship Id="rId70" Type="http://schemas.openxmlformats.org/officeDocument/2006/relationships/hyperlink" Target="https://cs.wikipedia.org/wiki/Deep_Purple" TargetMode="External"/><Relationship Id="rId139" Type="http://schemas.openxmlformats.org/officeDocument/2006/relationships/hyperlink" Target="https://cs.wikipedia.org/wiki/Tanec" TargetMode="External"/><Relationship Id="rId138" Type="http://schemas.openxmlformats.org/officeDocument/2006/relationships/hyperlink" Target="https://cs.wikipedia.org/wiki/Krej%C4%8Dovstv%C3%AD" TargetMode="External"/><Relationship Id="rId137" Type="http://schemas.openxmlformats.org/officeDocument/2006/relationships/hyperlink" Target="https://cs.wikipedia.org/wiki/M%C3%B3da" TargetMode="External"/><Relationship Id="rId132" Type="http://schemas.openxmlformats.org/officeDocument/2006/relationships/hyperlink" Target="https://cs.wikipedia.org/wiki/Tabu" TargetMode="External"/><Relationship Id="rId131" Type="http://schemas.openxmlformats.org/officeDocument/2006/relationships/hyperlink" Target="https://cs.wikipedia.org/wiki/Horor" TargetMode="External"/><Relationship Id="rId130" Type="http://schemas.openxmlformats.org/officeDocument/2006/relationships/hyperlink" Target="https://cs.wikipedia.org/wiki/Rockabilly" TargetMode="External"/><Relationship Id="rId136" Type="http://schemas.openxmlformats.org/officeDocument/2006/relationships/hyperlink" Target="https://cs.wikipedia.org/wiki/Hudba" TargetMode="External"/><Relationship Id="rId135" Type="http://schemas.openxmlformats.org/officeDocument/2006/relationships/hyperlink" Target="https://cs.wikipedia.org/wiki/Lond%C3%BDn" TargetMode="External"/><Relationship Id="rId134" Type="http://schemas.openxmlformats.org/officeDocument/2006/relationships/hyperlink" Target="https://cs.wikipedia.org/wiki/Subkultura" TargetMode="External"/><Relationship Id="rId133" Type="http://schemas.openxmlformats.org/officeDocument/2006/relationships/hyperlink" Target="https://cs.wikipedia.org/w/index.php?title=Quiff&amp;action=edit&amp;redlink=1" TargetMode="External"/><Relationship Id="rId62" Type="http://schemas.openxmlformats.org/officeDocument/2006/relationships/hyperlink" Target="https://cs.wikipedia.org/wiki/Anglie" TargetMode="External"/><Relationship Id="rId61" Type="http://schemas.openxmlformats.org/officeDocument/2006/relationships/hyperlink" Target="https://cs.wikipedia.org/wiki/Fotbal" TargetMode="External"/><Relationship Id="rId64" Type="http://schemas.openxmlformats.org/officeDocument/2006/relationships/hyperlink" Target="https://cs.wikipedia.org/wiki/Politika" TargetMode="External"/><Relationship Id="rId63" Type="http://schemas.openxmlformats.org/officeDocument/2006/relationships/hyperlink" Target="https://cs.wikipedia.org/wiki/Gang" TargetMode="External"/><Relationship Id="rId66" Type="http://schemas.openxmlformats.org/officeDocument/2006/relationships/hyperlink" Target="https://cs.wikipedia.org/wiki/Populace" TargetMode="External"/><Relationship Id="rId65" Type="http://schemas.openxmlformats.org/officeDocument/2006/relationships/hyperlink" Target="https://cs.wikipedia.org/wiki/Koncert" TargetMode="External"/><Relationship Id="rId68" Type="http://schemas.openxmlformats.org/officeDocument/2006/relationships/hyperlink" Target="https://cs.wikipedia.org/wiki/Black_Sabbath" TargetMode="External"/><Relationship Id="rId67" Type="http://schemas.openxmlformats.org/officeDocument/2006/relationships/hyperlink" Target="https://cs.wikipedia.org/wiki/Konzistence" TargetMode="External"/><Relationship Id="rId60" Type="http://schemas.openxmlformats.org/officeDocument/2006/relationships/hyperlink" Target="https://cs.wikipedia.org/wiki/Falling_in_Reverse" TargetMode="External"/><Relationship Id="rId69" Type="http://schemas.openxmlformats.org/officeDocument/2006/relationships/hyperlink" Target="https://cs.wikipedia.org/wiki/Led_Zeppelin" TargetMode="External"/><Relationship Id="rId51" Type="http://schemas.openxmlformats.org/officeDocument/2006/relationships/hyperlink" Target="https://cs.wikipedia.org/wiki/The_Cure" TargetMode="External"/><Relationship Id="rId50" Type="http://schemas.openxmlformats.org/officeDocument/2006/relationships/hyperlink" Target="https://cs.wikipedia.org/wiki/Killing_Joke" TargetMode="External"/><Relationship Id="rId53" Type="http://schemas.openxmlformats.org/officeDocument/2006/relationships/hyperlink" Target="https://cs.wikipedia.org/wiki/Melancholie" TargetMode="External"/><Relationship Id="rId52" Type="http://schemas.openxmlformats.org/officeDocument/2006/relationships/hyperlink" Target="https://cs.wikipedia.org/wiki/Siouxsie_and_the_Banshees" TargetMode="External"/><Relationship Id="rId55" Type="http://schemas.openxmlformats.org/officeDocument/2006/relationships/hyperlink" Target="https://cs.wikipedia.org/wiki/Khaki" TargetMode="External"/><Relationship Id="rId54" Type="http://schemas.openxmlformats.org/officeDocument/2006/relationships/hyperlink" Target="https://cs.wikipedia.org/wiki/L%C3%AD%C4%8Den%C3%AD" TargetMode="External"/><Relationship Id="rId57" Type="http://schemas.openxmlformats.org/officeDocument/2006/relationships/hyperlink" Target="https://cs.wikipedia.org/wiki/Oko" TargetMode="External"/><Relationship Id="rId56" Type="http://schemas.openxmlformats.org/officeDocument/2006/relationships/hyperlink" Target="https://cs.wikipedia.org/wiki/Nehet" TargetMode="External"/><Relationship Id="rId59" Type="http://schemas.openxmlformats.org/officeDocument/2006/relationships/hyperlink" Target="https://cs.wikipedia.org/wiki/Pierce_the_Veil" TargetMode="External"/><Relationship Id="rId58" Type="http://schemas.openxmlformats.org/officeDocument/2006/relationships/hyperlink" Target="https://cs.wikipedia.org/wiki/My_Chemical_Romance" TargetMode="External"/><Relationship Id="rId152" Type="http://schemas.openxmlformats.org/officeDocument/2006/relationships/hyperlink" Target="https://cs.wikipedia.org/wiki/Heavy_metal" TargetMode="External"/><Relationship Id="rId151" Type="http://schemas.openxmlformats.org/officeDocument/2006/relationships/hyperlink" Target="https://cs.wikipedia.org/wiki/Punk_r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